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DB80" w14:textId="71914896" w:rsidR="003B2819" w:rsidRDefault="00F52DC0" w:rsidP="00D41156">
      <w:pPr>
        <w:rPr>
          <w:rFonts w:asciiTheme="majorHAnsi" w:hAnsiTheme="majorHAnsi" w:cstheme="majorHAnsi"/>
          <w:b/>
          <w:sz w:val="16"/>
          <w:szCs w:val="16"/>
        </w:rPr>
      </w:pPr>
      <w:r>
        <w:rPr>
          <w:rFonts w:asciiTheme="majorHAnsi" w:hAnsiTheme="majorHAnsi" w:cstheme="majorHAnsi"/>
          <w:b/>
          <w:noProof/>
          <w:sz w:val="16"/>
          <w:szCs w:val="16"/>
          <w:lang w:val="en-US"/>
        </w:rPr>
        <w:drawing>
          <wp:inline distT="0" distB="0" distL="0" distR="0" wp14:anchorId="6D9A8EE9" wp14:editId="2AD2D585">
            <wp:extent cx="678180" cy="240219"/>
            <wp:effectExtent l="0" t="0" r="7620" b="7620"/>
            <wp:docPr id="665826139"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26139" name="Picture 1" descr="A green and purple logo&#10;&#10;Description automatically generated"/>
                    <pic:cNvPicPr/>
                  </pic:nvPicPr>
                  <pic:blipFill>
                    <a:blip r:embed="rId5"/>
                    <a:stretch>
                      <a:fillRect/>
                    </a:stretch>
                  </pic:blipFill>
                  <pic:spPr>
                    <a:xfrm>
                      <a:off x="0" y="0"/>
                      <a:ext cx="699221" cy="247672"/>
                    </a:xfrm>
                    <a:prstGeom prst="rect">
                      <a:avLst/>
                    </a:prstGeom>
                  </pic:spPr>
                </pic:pic>
              </a:graphicData>
            </a:graphic>
          </wp:inline>
        </w:drawing>
      </w:r>
      <w:r w:rsidR="003B2819">
        <w:rPr>
          <w:rFonts w:asciiTheme="majorHAnsi" w:hAnsiTheme="majorHAnsi" w:cstheme="majorHAnsi"/>
          <w:b/>
          <w:noProof/>
          <w:sz w:val="16"/>
          <w:szCs w:val="16"/>
          <w:lang w:val="en-US"/>
        </w:rPr>
        <mc:AlternateContent>
          <mc:Choice Requires="wps">
            <w:drawing>
              <wp:anchor distT="0" distB="0" distL="114300" distR="114300" simplePos="0" relativeHeight="251659264" behindDoc="0" locked="0" layoutInCell="1" allowOverlap="1" wp14:anchorId="2E256805" wp14:editId="08743228">
                <wp:simplePos x="0" y="0"/>
                <wp:positionH relativeFrom="margin">
                  <wp:posOffset>5951220</wp:posOffset>
                </wp:positionH>
                <wp:positionV relativeFrom="paragraph">
                  <wp:posOffset>-304800</wp:posOffset>
                </wp:positionV>
                <wp:extent cx="67056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0560" cy="342900"/>
                        </a:xfrm>
                        <a:prstGeom prst="rect">
                          <a:avLst/>
                        </a:prstGeom>
                        <a:solidFill>
                          <a:schemeClr val="lt1"/>
                        </a:solidFill>
                        <a:ln w="6350">
                          <a:noFill/>
                        </a:ln>
                      </wps:spPr>
                      <wps:txbx>
                        <w:txbxContent>
                          <w:p w14:paraId="561B8D77" w14:textId="16EC90D7" w:rsidR="003B2819" w:rsidRDefault="003B28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56805" id="_x0000_t202" coordsize="21600,21600" o:spt="202" path="m,l,21600r21600,l21600,xe">
                <v:stroke joinstyle="miter"/>
                <v:path gradientshapeok="t" o:connecttype="rect"/>
              </v:shapetype>
              <v:shape id="Text Box 1" o:spid="_x0000_s1026" type="#_x0000_t202" style="position:absolute;margin-left:468.6pt;margin-top:-24pt;width:52.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" fillcolor="white [3201]" stroked="f" strokeweight=".5pt">
                <v:textbox>
                  <w:txbxContent>
                    <w:p w14:paraId="561B8D77" w14:textId="16EC90D7" w:rsidR="003B2819" w:rsidRDefault="003B2819"/>
                  </w:txbxContent>
                </v:textbox>
                <w10:wrap anchorx="margin"/>
              </v:shape>
            </w:pict>
          </mc:Fallback>
        </mc:AlternateContent>
      </w:r>
    </w:p>
    <w:p w14:paraId="386F6641" w14:textId="62A281A8" w:rsidR="0093775B" w:rsidRPr="003B2819" w:rsidRDefault="003B2819" w:rsidP="00D41156">
      <w:pPr>
        <w:rPr>
          <w:rFonts w:asciiTheme="majorHAnsi" w:hAnsiTheme="majorHAnsi" w:cstheme="majorHAnsi"/>
          <w:b/>
          <w:sz w:val="16"/>
          <w:szCs w:val="16"/>
        </w:rPr>
      </w:pPr>
      <w:r w:rsidRPr="003B2819">
        <w:rPr>
          <w:rFonts w:asciiTheme="majorHAnsi" w:hAnsiTheme="majorHAnsi" w:cstheme="majorHAnsi"/>
          <w:b/>
          <w:sz w:val="16"/>
          <w:szCs w:val="16"/>
        </w:rPr>
        <w:t xml:space="preserve">Launde Abbey Programme Retreat </w:t>
      </w:r>
    </w:p>
    <w:p w14:paraId="62CB91FE" w14:textId="6ECA1F0F" w:rsidR="003B2819" w:rsidRPr="003B2819" w:rsidRDefault="003B2819" w:rsidP="00375154">
      <w:pPr>
        <w:jc w:val="center"/>
        <w:rPr>
          <w:rFonts w:asciiTheme="majorHAnsi" w:hAnsiTheme="majorHAnsi" w:cstheme="majorHAnsi"/>
          <w:b/>
          <w:color w:val="76923C" w:themeColor="accent3" w:themeShade="BF"/>
          <w:sz w:val="28"/>
          <w:szCs w:val="28"/>
        </w:rPr>
      </w:pPr>
      <w:r w:rsidRPr="003B2819">
        <w:rPr>
          <w:rFonts w:asciiTheme="majorHAnsi" w:hAnsiTheme="majorHAnsi" w:cstheme="majorHAnsi"/>
          <w:b/>
          <w:color w:val="76923C" w:themeColor="accent3" w:themeShade="BF"/>
          <w:sz w:val="28"/>
          <w:szCs w:val="28"/>
        </w:rPr>
        <w:t>Mindfulness</w:t>
      </w:r>
    </w:p>
    <w:p w14:paraId="6EFCEF46" w14:textId="361400CC" w:rsidR="00AC663E" w:rsidRPr="0093775B" w:rsidRDefault="0093775B" w:rsidP="0093775B">
      <w:pPr>
        <w:jc w:val="center"/>
        <w:rPr>
          <w:rFonts w:asciiTheme="majorHAnsi" w:hAnsiTheme="majorHAnsi" w:cstheme="majorHAnsi"/>
          <w:b/>
          <w:sz w:val="28"/>
          <w:szCs w:val="28"/>
        </w:rPr>
      </w:pPr>
      <w:r w:rsidRPr="0093775B">
        <w:rPr>
          <w:rFonts w:asciiTheme="majorHAnsi" w:hAnsiTheme="majorHAnsi" w:cstheme="majorHAnsi"/>
          <w:b/>
          <w:sz w:val="28"/>
          <w:szCs w:val="28"/>
        </w:rPr>
        <w:t>Pre-Retreat</w:t>
      </w:r>
      <w:r w:rsidR="00FB2F62" w:rsidRPr="0093775B">
        <w:rPr>
          <w:rFonts w:asciiTheme="majorHAnsi" w:hAnsiTheme="majorHAnsi" w:cstheme="majorHAnsi"/>
          <w:b/>
          <w:sz w:val="28"/>
          <w:szCs w:val="28"/>
        </w:rPr>
        <w:t xml:space="preserve"> </w:t>
      </w:r>
      <w:r w:rsidR="001C686A" w:rsidRPr="0093775B">
        <w:rPr>
          <w:rFonts w:asciiTheme="majorHAnsi" w:hAnsiTheme="majorHAnsi" w:cstheme="majorHAnsi"/>
          <w:b/>
          <w:sz w:val="28"/>
          <w:szCs w:val="28"/>
        </w:rPr>
        <w:t>I</w:t>
      </w:r>
      <w:r w:rsidR="006B4B6F" w:rsidRPr="0093775B">
        <w:rPr>
          <w:rFonts w:asciiTheme="majorHAnsi" w:hAnsiTheme="majorHAnsi" w:cstheme="majorHAnsi"/>
          <w:b/>
          <w:sz w:val="28"/>
          <w:szCs w:val="28"/>
        </w:rPr>
        <w:t>nformation</w:t>
      </w:r>
    </w:p>
    <w:p w14:paraId="1D2E6B68" w14:textId="04DA0136" w:rsidR="00C03701" w:rsidRPr="0093775B" w:rsidRDefault="0088150D" w:rsidP="0093775B">
      <w:pPr>
        <w:jc w:val="center"/>
        <w:rPr>
          <w:rFonts w:asciiTheme="majorHAnsi" w:hAnsiTheme="majorHAnsi" w:cstheme="majorHAnsi"/>
          <w:b/>
          <w:sz w:val="28"/>
          <w:szCs w:val="28"/>
        </w:rPr>
      </w:pPr>
      <w:r>
        <w:rPr>
          <w:rFonts w:asciiTheme="majorHAnsi" w:hAnsiTheme="majorHAnsi" w:cstheme="majorHAnsi"/>
          <w:b/>
          <w:sz w:val="28"/>
          <w:szCs w:val="28"/>
        </w:rPr>
        <w:t>1</w:t>
      </w:r>
      <w:r w:rsidR="009E77C2">
        <w:rPr>
          <w:rFonts w:asciiTheme="majorHAnsi" w:hAnsiTheme="majorHAnsi" w:cstheme="majorHAnsi"/>
          <w:b/>
          <w:sz w:val="28"/>
          <w:szCs w:val="28"/>
        </w:rPr>
        <w:t>5</w:t>
      </w:r>
      <w:r w:rsidRPr="0088150D">
        <w:rPr>
          <w:rFonts w:asciiTheme="majorHAnsi" w:hAnsiTheme="majorHAnsi" w:cstheme="majorHAnsi"/>
          <w:b/>
          <w:sz w:val="28"/>
          <w:szCs w:val="28"/>
          <w:vertAlign w:val="superscript"/>
        </w:rPr>
        <w:t>th</w:t>
      </w:r>
      <w:r>
        <w:rPr>
          <w:rFonts w:asciiTheme="majorHAnsi" w:hAnsiTheme="majorHAnsi" w:cstheme="majorHAnsi"/>
          <w:b/>
          <w:sz w:val="28"/>
          <w:szCs w:val="28"/>
        </w:rPr>
        <w:t xml:space="preserve"> – 1</w:t>
      </w:r>
      <w:r w:rsidR="009E77C2">
        <w:rPr>
          <w:rFonts w:asciiTheme="majorHAnsi" w:hAnsiTheme="majorHAnsi" w:cstheme="majorHAnsi"/>
          <w:b/>
          <w:sz w:val="28"/>
          <w:szCs w:val="28"/>
        </w:rPr>
        <w:t>8</w:t>
      </w:r>
      <w:r w:rsidRPr="0088150D">
        <w:rPr>
          <w:rFonts w:asciiTheme="majorHAnsi" w:hAnsiTheme="majorHAnsi" w:cstheme="majorHAnsi"/>
          <w:b/>
          <w:sz w:val="28"/>
          <w:szCs w:val="28"/>
          <w:vertAlign w:val="superscript"/>
        </w:rPr>
        <w:t>th</w:t>
      </w:r>
      <w:r>
        <w:rPr>
          <w:rFonts w:asciiTheme="majorHAnsi" w:hAnsiTheme="majorHAnsi" w:cstheme="majorHAnsi"/>
          <w:b/>
          <w:sz w:val="28"/>
          <w:szCs w:val="28"/>
        </w:rPr>
        <w:t xml:space="preserve"> </w:t>
      </w:r>
      <w:r w:rsidR="009E77C2">
        <w:rPr>
          <w:rFonts w:asciiTheme="majorHAnsi" w:hAnsiTheme="majorHAnsi" w:cstheme="majorHAnsi"/>
          <w:b/>
          <w:sz w:val="28"/>
          <w:szCs w:val="28"/>
        </w:rPr>
        <w:t>July</w:t>
      </w:r>
      <w:r>
        <w:rPr>
          <w:rFonts w:asciiTheme="majorHAnsi" w:hAnsiTheme="majorHAnsi" w:cstheme="majorHAnsi"/>
          <w:b/>
          <w:sz w:val="28"/>
          <w:szCs w:val="28"/>
        </w:rPr>
        <w:t xml:space="preserve"> </w:t>
      </w:r>
      <w:r w:rsidR="0093775B" w:rsidRPr="0093775B">
        <w:rPr>
          <w:rFonts w:asciiTheme="majorHAnsi" w:hAnsiTheme="majorHAnsi" w:cstheme="majorHAnsi"/>
          <w:b/>
          <w:sz w:val="28"/>
          <w:szCs w:val="28"/>
        </w:rPr>
        <w:t>20</w:t>
      </w:r>
      <w:r>
        <w:rPr>
          <w:rFonts w:asciiTheme="majorHAnsi" w:hAnsiTheme="majorHAnsi" w:cstheme="majorHAnsi"/>
          <w:b/>
          <w:sz w:val="28"/>
          <w:szCs w:val="28"/>
        </w:rPr>
        <w:t>2</w:t>
      </w:r>
      <w:r w:rsidR="009E77C2">
        <w:rPr>
          <w:rFonts w:asciiTheme="majorHAnsi" w:hAnsiTheme="majorHAnsi" w:cstheme="majorHAnsi"/>
          <w:b/>
          <w:sz w:val="28"/>
          <w:szCs w:val="28"/>
        </w:rPr>
        <w:t>4</w:t>
      </w:r>
    </w:p>
    <w:p w14:paraId="364F172C" w14:textId="4F0C5691" w:rsidR="00513859" w:rsidRPr="00D41156" w:rsidRDefault="00513859" w:rsidP="00D41156">
      <w:pPr>
        <w:tabs>
          <w:tab w:val="left" w:pos="1056"/>
        </w:tabs>
        <w:rPr>
          <w:b/>
          <w:sz w:val="16"/>
          <w:szCs w:val="16"/>
        </w:rPr>
      </w:pPr>
    </w:p>
    <w:p w14:paraId="218CA8B1" w14:textId="73C5F1AD" w:rsidR="00882AE5" w:rsidRPr="009657CD" w:rsidRDefault="00882AE5" w:rsidP="00513859">
      <w:pPr>
        <w:rPr>
          <w:rFonts w:asciiTheme="majorHAnsi" w:eastAsia="Times New Roman" w:hAnsiTheme="majorHAnsi" w:cstheme="majorHAnsi"/>
          <w:color w:val="222222"/>
          <w:sz w:val="20"/>
          <w:szCs w:val="20"/>
          <w:shd w:val="clear" w:color="auto" w:fill="FFFFFF"/>
        </w:rPr>
      </w:pPr>
      <w:r w:rsidRPr="009657CD">
        <w:rPr>
          <w:rFonts w:asciiTheme="majorHAnsi" w:eastAsia="Times New Roman" w:hAnsiTheme="majorHAnsi" w:cstheme="majorHAnsi"/>
          <w:color w:val="222222"/>
          <w:sz w:val="20"/>
          <w:szCs w:val="20"/>
          <w:shd w:val="clear" w:color="auto" w:fill="FFFFFF"/>
        </w:rPr>
        <w:t xml:space="preserve">Dear </w:t>
      </w:r>
      <w:r w:rsidR="004764E3" w:rsidRPr="009657CD">
        <w:rPr>
          <w:rFonts w:asciiTheme="majorHAnsi" w:eastAsia="Times New Roman" w:hAnsiTheme="majorHAnsi" w:cstheme="majorHAnsi"/>
          <w:color w:val="222222"/>
          <w:sz w:val="20"/>
          <w:szCs w:val="20"/>
          <w:shd w:val="clear" w:color="auto" w:fill="FFFFFF"/>
        </w:rPr>
        <w:t>friends,</w:t>
      </w:r>
    </w:p>
    <w:p w14:paraId="52DC88CD" w14:textId="77777777" w:rsidR="00882AE5" w:rsidRPr="009657CD" w:rsidRDefault="00882AE5" w:rsidP="00513859">
      <w:pPr>
        <w:rPr>
          <w:rFonts w:asciiTheme="majorHAnsi" w:eastAsia="Times New Roman" w:hAnsiTheme="majorHAnsi" w:cstheme="majorHAnsi"/>
          <w:color w:val="222222"/>
          <w:sz w:val="20"/>
          <w:szCs w:val="20"/>
          <w:shd w:val="clear" w:color="auto" w:fill="FFFFFF"/>
        </w:rPr>
      </w:pPr>
    </w:p>
    <w:p w14:paraId="20E59AFF" w14:textId="311C0117" w:rsidR="00460B12" w:rsidRPr="009657CD" w:rsidRDefault="00513859" w:rsidP="00513859">
      <w:pPr>
        <w:rPr>
          <w:rFonts w:asciiTheme="majorHAnsi" w:eastAsia="Times New Roman" w:hAnsiTheme="majorHAnsi" w:cstheme="majorHAnsi"/>
          <w:color w:val="222222"/>
          <w:sz w:val="20"/>
          <w:szCs w:val="20"/>
          <w:shd w:val="clear" w:color="auto" w:fill="FFFFFF"/>
        </w:rPr>
      </w:pPr>
      <w:r w:rsidRPr="009657CD">
        <w:rPr>
          <w:rFonts w:asciiTheme="majorHAnsi" w:eastAsia="Times New Roman" w:hAnsiTheme="majorHAnsi" w:cstheme="majorHAnsi"/>
          <w:color w:val="222222"/>
          <w:sz w:val="20"/>
          <w:szCs w:val="20"/>
          <w:shd w:val="clear" w:color="auto" w:fill="FFFFFF"/>
        </w:rPr>
        <w:t xml:space="preserve">I am really looking forward to our Mindfulness retreat at beautiful Launde Abbey </w:t>
      </w:r>
      <w:r w:rsidR="00595DDE">
        <w:rPr>
          <w:rFonts w:asciiTheme="majorHAnsi" w:eastAsia="Times New Roman" w:hAnsiTheme="majorHAnsi" w:cstheme="majorHAnsi"/>
          <w:color w:val="222222"/>
          <w:sz w:val="20"/>
          <w:szCs w:val="20"/>
          <w:shd w:val="clear" w:color="auto" w:fill="FFFFFF"/>
        </w:rPr>
        <w:t>this July</w:t>
      </w:r>
      <w:r w:rsidRPr="009657CD">
        <w:rPr>
          <w:rFonts w:asciiTheme="majorHAnsi" w:eastAsia="Times New Roman" w:hAnsiTheme="majorHAnsi" w:cstheme="majorHAnsi"/>
          <w:color w:val="222222"/>
          <w:sz w:val="20"/>
          <w:szCs w:val="20"/>
          <w:shd w:val="clear" w:color="auto" w:fill="FFFFFF"/>
        </w:rPr>
        <w:t>.</w:t>
      </w:r>
    </w:p>
    <w:p w14:paraId="5E3F83F8" w14:textId="5FE861C7" w:rsidR="00513859" w:rsidRPr="009657CD" w:rsidRDefault="00513859" w:rsidP="00513859">
      <w:pPr>
        <w:rPr>
          <w:rFonts w:asciiTheme="majorHAnsi" w:eastAsia="Times New Roman" w:hAnsiTheme="majorHAnsi" w:cstheme="majorHAnsi"/>
          <w:color w:val="222222"/>
          <w:sz w:val="20"/>
          <w:szCs w:val="20"/>
          <w:shd w:val="clear" w:color="auto" w:fill="FFFFFF"/>
        </w:rPr>
      </w:pPr>
      <w:r w:rsidRPr="009657CD">
        <w:rPr>
          <w:rFonts w:asciiTheme="majorHAnsi" w:eastAsia="Times New Roman" w:hAnsiTheme="majorHAnsi" w:cstheme="majorHAnsi"/>
          <w:color w:val="222222"/>
          <w:sz w:val="20"/>
          <w:szCs w:val="20"/>
          <w:shd w:val="clear" w:color="auto" w:fill="FFFFFF"/>
        </w:rPr>
        <w:t>The intention is to offer a</w:t>
      </w:r>
      <w:r w:rsidR="006B2DC1" w:rsidRPr="009657CD">
        <w:rPr>
          <w:rFonts w:asciiTheme="majorHAnsi" w:eastAsia="Times New Roman" w:hAnsiTheme="majorHAnsi" w:cstheme="majorHAnsi"/>
          <w:color w:val="222222"/>
          <w:sz w:val="20"/>
          <w:szCs w:val="20"/>
          <w:shd w:val="clear" w:color="auto" w:fill="FFFFFF"/>
        </w:rPr>
        <w:t xml:space="preserve"> nourishing retreat experience </w:t>
      </w:r>
      <w:r w:rsidRPr="009657CD">
        <w:rPr>
          <w:rFonts w:asciiTheme="majorHAnsi" w:eastAsia="Times New Roman" w:hAnsiTheme="majorHAnsi" w:cstheme="majorHAnsi"/>
          <w:color w:val="222222"/>
          <w:sz w:val="20"/>
          <w:szCs w:val="20"/>
          <w:shd w:val="clear" w:color="auto" w:fill="FFFFFF"/>
        </w:rPr>
        <w:t xml:space="preserve">for your exploration of mindfulness, </w:t>
      </w:r>
      <w:r w:rsidR="004764E3" w:rsidRPr="009657CD">
        <w:rPr>
          <w:rFonts w:asciiTheme="majorHAnsi" w:eastAsia="Times New Roman" w:hAnsiTheme="majorHAnsi" w:cstheme="majorHAnsi"/>
          <w:color w:val="222222"/>
          <w:sz w:val="20"/>
          <w:szCs w:val="20"/>
          <w:shd w:val="clear" w:color="auto" w:fill="FFFFFF"/>
        </w:rPr>
        <w:t>prayer,</w:t>
      </w:r>
      <w:r w:rsidRPr="009657CD">
        <w:rPr>
          <w:rFonts w:asciiTheme="majorHAnsi" w:eastAsia="Times New Roman" w:hAnsiTheme="majorHAnsi" w:cstheme="majorHAnsi"/>
          <w:color w:val="222222"/>
          <w:sz w:val="20"/>
          <w:szCs w:val="20"/>
          <w:shd w:val="clear" w:color="auto" w:fill="FFFFFF"/>
        </w:rPr>
        <w:t xml:space="preserve"> and stillness</w:t>
      </w:r>
      <w:r w:rsidR="009155C1" w:rsidRPr="009657CD">
        <w:rPr>
          <w:rFonts w:asciiTheme="majorHAnsi" w:eastAsia="Times New Roman" w:hAnsiTheme="majorHAnsi" w:cstheme="majorHAnsi"/>
          <w:color w:val="222222"/>
          <w:sz w:val="20"/>
          <w:szCs w:val="20"/>
          <w:shd w:val="clear" w:color="auto" w:fill="FFFFFF"/>
        </w:rPr>
        <w:t>, but before we start let me introduce myself</w:t>
      </w:r>
      <w:r w:rsidR="0056449F" w:rsidRPr="009657CD">
        <w:rPr>
          <w:rFonts w:asciiTheme="majorHAnsi" w:eastAsia="Times New Roman" w:hAnsiTheme="majorHAnsi" w:cstheme="majorHAnsi"/>
          <w:color w:val="222222"/>
          <w:sz w:val="20"/>
          <w:szCs w:val="20"/>
          <w:shd w:val="clear" w:color="auto" w:fill="FFFFFF"/>
        </w:rPr>
        <w:t>…</w:t>
      </w:r>
    </w:p>
    <w:p w14:paraId="478475EE" w14:textId="73C0645E" w:rsidR="009155C1" w:rsidRPr="009155C1" w:rsidRDefault="009155C1" w:rsidP="009155C1">
      <w:pPr>
        <w:rPr>
          <w:rFonts w:asciiTheme="majorHAnsi" w:eastAsia="Times New Roman" w:hAnsiTheme="majorHAnsi" w:cstheme="majorHAnsi"/>
          <w:color w:val="222222"/>
          <w:sz w:val="20"/>
          <w:szCs w:val="20"/>
          <w:shd w:val="clear" w:color="auto" w:fill="FFFFFF"/>
        </w:rPr>
      </w:pPr>
      <w:r w:rsidRPr="009657CD">
        <w:rPr>
          <w:rFonts w:asciiTheme="majorHAnsi" w:eastAsia="Times New Roman" w:hAnsiTheme="majorHAnsi" w:cstheme="majorHAnsi"/>
          <w:color w:val="222222"/>
          <w:sz w:val="20"/>
          <w:szCs w:val="20"/>
          <w:shd w:val="clear" w:color="auto" w:fill="FFFFFF"/>
        </w:rPr>
        <w:t xml:space="preserve">I am an </w:t>
      </w:r>
      <w:r w:rsidRPr="009155C1">
        <w:rPr>
          <w:rFonts w:asciiTheme="majorHAnsi" w:eastAsia="Times New Roman" w:hAnsiTheme="majorHAnsi" w:cstheme="majorHAnsi"/>
          <w:color w:val="222222"/>
          <w:sz w:val="20"/>
          <w:szCs w:val="20"/>
          <w:shd w:val="clear" w:color="auto" w:fill="FFFFFF"/>
        </w:rPr>
        <w:t xml:space="preserve">experienced, BAMBA-registered Mindfulness teacher, </w:t>
      </w:r>
      <w:r w:rsidRPr="009657CD">
        <w:rPr>
          <w:rFonts w:asciiTheme="majorHAnsi" w:eastAsia="Times New Roman" w:hAnsiTheme="majorHAnsi" w:cstheme="majorHAnsi"/>
          <w:color w:val="222222"/>
          <w:sz w:val="20"/>
          <w:szCs w:val="20"/>
          <w:shd w:val="clear" w:color="auto" w:fill="FFFFFF"/>
        </w:rPr>
        <w:t>carrying out my studies and training at t</w:t>
      </w:r>
      <w:r w:rsidRPr="009155C1">
        <w:rPr>
          <w:rFonts w:asciiTheme="majorHAnsi" w:eastAsia="Times New Roman" w:hAnsiTheme="majorHAnsi" w:cstheme="majorHAnsi"/>
          <w:color w:val="222222"/>
          <w:sz w:val="20"/>
          <w:szCs w:val="20"/>
          <w:shd w:val="clear" w:color="auto" w:fill="FFFFFF"/>
        </w:rPr>
        <w:t xml:space="preserve">he University of Bangor’s ‘Centre for Mindfulness Research and Practice,’ and with the Oxford Mindfulness Centre. </w:t>
      </w:r>
      <w:r w:rsidRPr="009657CD">
        <w:rPr>
          <w:rFonts w:asciiTheme="majorHAnsi" w:eastAsia="Times New Roman" w:hAnsiTheme="majorHAnsi" w:cstheme="majorHAnsi"/>
          <w:color w:val="222222"/>
          <w:sz w:val="20"/>
          <w:szCs w:val="20"/>
          <w:shd w:val="clear" w:color="auto" w:fill="FFFFFF"/>
        </w:rPr>
        <w:t>I teach</w:t>
      </w:r>
      <w:r w:rsidRPr="009155C1">
        <w:rPr>
          <w:rFonts w:asciiTheme="majorHAnsi" w:eastAsia="Times New Roman" w:hAnsiTheme="majorHAnsi" w:cstheme="majorHAnsi"/>
          <w:color w:val="222222"/>
          <w:sz w:val="20"/>
          <w:szCs w:val="20"/>
          <w:shd w:val="clear" w:color="auto" w:fill="FFFFFF"/>
        </w:rPr>
        <w:t xml:space="preserve"> mindfulness </w:t>
      </w:r>
      <w:r w:rsidRPr="009657CD">
        <w:rPr>
          <w:rFonts w:asciiTheme="majorHAnsi" w:eastAsia="Times New Roman" w:hAnsiTheme="majorHAnsi" w:cstheme="majorHAnsi"/>
          <w:color w:val="222222"/>
          <w:sz w:val="20"/>
          <w:szCs w:val="20"/>
          <w:shd w:val="clear" w:color="auto" w:fill="FFFFFF"/>
        </w:rPr>
        <w:t xml:space="preserve">to individuals, </w:t>
      </w:r>
      <w:r w:rsidRPr="009155C1">
        <w:rPr>
          <w:rFonts w:asciiTheme="majorHAnsi" w:eastAsia="Times New Roman" w:hAnsiTheme="majorHAnsi" w:cstheme="majorHAnsi"/>
          <w:color w:val="222222"/>
          <w:sz w:val="20"/>
          <w:szCs w:val="20"/>
          <w:shd w:val="clear" w:color="auto" w:fill="FFFFFF"/>
        </w:rPr>
        <w:t>groups</w:t>
      </w:r>
      <w:r w:rsidRPr="009657CD">
        <w:rPr>
          <w:rFonts w:asciiTheme="majorHAnsi" w:eastAsia="Times New Roman" w:hAnsiTheme="majorHAnsi" w:cstheme="majorHAnsi"/>
          <w:color w:val="222222"/>
          <w:sz w:val="20"/>
          <w:szCs w:val="20"/>
          <w:shd w:val="clear" w:color="auto" w:fill="FFFFFF"/>
        </w:rPr>
        <w:t>,</w:t>
      </w:r>
      <w:r w:rsidRPr="009155C1">
        <w:rPr>
          <w:rFonts w:asciiTheme="majorHAnsi" w:eastAsia="Times New Roman" w:hAnsiTheme="majorHAnsi" w:cstheme="majorHAnsi"/>
          <w:color w:val="222222"/>
          <w:sz w:val="20"/>
          <w:szCs w:val="20"/>
          <w:shd w:val="clear" w:color="auto" w:fill="FFFFFF"/>
        </w:rPr>
        <w:t xml:space="preserve"> students and staff, </w:t>
      </w:r>
      <w:r w:rsidR="009657CD">
        <w:rPr>
          <w:rFonts w:asciiTheme="majorHAnsi" w:eastAsia="Times New Roman" w:hAnsiTheme="majorHAnsi" w:cstheme="majorHAnsi"/>
          <w:color w:val="222222"/>
          <w:sz w:val="20"/>
          <w:szCs w:val="20"/>
          <w:shd w:val="clear" w:color="auto" w:fill="FFFFFF"/>
        </w:rPr>
        <w:t xml:space="preserve">teaching </w:t>
      </w:r>
      <w:r w:rsidRPr="009155C1">
        <w:rPr>
          <w:rFonts w:asciiTheme="majorHAnsi" w:eastAsia="Times New Roman" w:hAnsiTheme="majorHAnsi" w:cstheme="majorHAnsi"/>
          <w:color w:val="222222"/>
          <w:sz w:val="20"/>
          <w:szCs w:val="20"/>
          <w:shd w:val="clear" w:color="auto" w:fill="FFFFFF"/>
        </w:rPr>
        <w:t xml:space="preserve">staff teams and </w:t>
      </w:r>
      <w:r w:rsidRPr="009657CD">
        <w:rPr>
          <w:rFonts w:asciiTheme="majorHAnsi" w:eastAsia="Times New Roman" w:hAnsiTheme="majorHAnsi" w:cstheme="majorHAnsi"/>
          <w:color w:val="222222"/>
          <w:sz w:val="20"/>
          <w:szCs w:val="20"/>
          <w:shd w:val="clear" w:color="auto" w:fill="FFFFFF"/>
        </w:rPr>
        <w:t xml:space="preserve">I’m passionate </w:t>
      </w:r>
      <w:r w:rsidRPr="009155C1">
        <w:rPr>
          <w:rFonts w:asciiTheme="majorHAnsi" w:eastAsia="Times New Roman" w:hAnsiTheme="majorHAnsi" w:cstheme="majorHAnsi"/>
          <w:color w:val="222222"/>
          <w:sz w:val="20"/>
          <w:szCs w:val="20"/>
          <w:shd w:val="clear" w:color="auto" w:fill="FFFFFF"/>
        </w:rPr>
        <w:t>about sharing the benefits of mindfulness</w:t>
      </w:r>
      <w:r w:rsidRPr="009657CD">
        <w:rPr>
          <w:rFonts w:asciiTheme="majorHAnsi" w:eastAsia="Times New Roman" w:hAnsiTheme="majorHAnsi" w:cstheme="majorHAnsi"/>
          <w:color w:val="222222"/>
          <w:sz w:val="20"/>
          <w:szCs w:val="20"/>
          <w:shd w:val="clear" w:color="auto" w:fill="FFFFFF"/>
        </w:rPr>
        <w:t xml:space="preserve">. </w:t>
      </w:r>
      <w:r w:rsidRPr="009155C1">
        <w:rPr>
          <w:rFonts w:asciiTheme="majorHAnsi" w:eastAsia="Times New Roman" w:hAnsiTheme="majorHAnsi" w:cstheme="majorHAnsi"/>
          <w:color w:val="222222"/>
          <w:sz w:val="20"/>
          <w:szCs w:val="20"/>
          <w:shd w:val="clear" w:color="auto" w:fill="FFFFFF"/>
        </w:rPr>
        <w:t xml:space="preserve">In </w:t>
      </w:r>
      <w:r w:rsidRPr="009657CD">
        <w:rPr>
          <w:rFonts w:asciiTheme="majorHAnsi" w:eastAsia="Times New Roman" w:hAnsiTheme="majorHAnsi" w:cstheme="majorHAnsi"/>
          <w:color w:val="222222"/>
          <w:sz w:val="20"/>
          <w:szCs w:val="20"/>
          <w:shd w:val="clear" w:color="auto" w:fill="FFFFFF"/>
        </w:rPr>
        <w:t xml:space="preserve">my </w:t>
      </w:r>
      <w:r w:rsidRPr="009155C1">
        <w:rPr>
          <w:rFonts w:asciiTheme="majorHAnsi" w:eastAsia="Times New Roman" w:hAnsiTheme="majorHAnsi" w:cstheme="majorHAnsi"/>
          <w:color w:val="222222"/>
          <w:sz w:val="20"/>
          <w:szCs w:val="20"/>
          <w:shd w:val="clear" w:color="auto" w:fill="FFFFFF"/>
        </w:rPr>
        <w:t xml:space="preserve">local church </w:t>
      </w:r>
      <w:r w:rsidRPr="009657CD">
        <w:rPr>
          <w:rFonts w:asciiTheme="majorHAnsi" w:eastAsia="Times New Roman" w:hAnsiTheme="majorHAnsi" w:cstheme="majorHAnsi"/>
          <w:color w:val="222222"/>
          <w:sz w:val="20"/>
          <w:szCs w:val="20"/>
          <w:shd w:val="clear" w:color="auto" w:fill="FFFFFF"/>
        </w:rPr>
        <w:t>(</w:t>
      </w:r>
      <w:r w:rsidRPr="009155C1">
        <w:rPr>
          <w:rFonts w:asciiTheme="majorHAnsi" w:eastAsia="Times New Roman" w:hAnsiTheme="majorHAnsi" w:cstheme="majorHAnsi"/>
          <w:color w:val="222222"/>
          <w:sz w:val="20"/>
          <w:szCs w:val="20"/>
          <w:shd w:val="clear" w:color="auto" w:fill="FFFFFF"/>
        </w:rPr>
        <w:t>Northamptonshire</w:t>
      </w:r>
      <w:r w:rsidRPr="009657CD">
        <w:rPr>
          <w:rFonts w:asciiTheme="majorHAnsi" w:eastAsia="Times New Roman" w:hAnsiTheme="majorHAnsi" w:cstheme="majorHAnsi"/>
          <w:color w:val="222222"/>
          <w:sz w:val="20"/>
          <w:szCs w:val="20"/>
          <w:shd w:val="clear" w:color="auto" w:fill="FFFFFF"/>
        </w:rPr>
        <w:t xml:space="preserve">) I am also </w:t>
      </w:r>
      <w:r w:rsidRPr="009155C1">
        <w:rPr>
          <w:rFonts w:asciiTheme="majorHAnsi" w:eastAsia="Times New Roman" w:hAnsiTheme="majorHAnsi" w:cstheme="majorHAnsi"/>
          <w:color w:val="222222"/>
          <w:sz w:val="20"/>
          <w:szCs w:val="20"/>
          <w:shd w:val="clear" w:color="auto" w:fill="FFFFFF"/>
        </w:rPr>
        <w:t xml:space="preserve">a Lay Worship </w:t>
      </w:r>
      <w:r w:rsidR="009657CD" w:rsidRPr="009155C1">
        <w:rPr>
          <w:rFonts w:asciiTheme="majorHAnsi" w:eastAsia="Times New Roman" w:hAnsiTheme="majorHAnsi" w:cstheme="majorHAnsi"/>
          <w:color w:val="222222"/>
          <w:sz w:val="20"/>
          <w:szCs w:val="20"/>
          <w:shd w:val="clear" w:color="auto" w:fill="FFFFFF"/>
        </w:rPr>
        <w:t>Leader and</w:t>
      </w:r>
      <w:r w:rsidR="0056449F" w:rsidRPr="009657CD">
        <w:rPr>
          <w:rFonts w:asciiTheme="majorHAnsi" w:eastAsia="Times New Roman" w:hAnsiTheme="majorHAnsi" w:cstheme="majorHAnsi"/>
          <w:color w:val="222222"/>
          <w:sz w:val="20"/>
          <w:szCs w:val="20"/>
          <w:shd w:val="clear" w:color="auto" w:fill="FFFFFF"/>
        </w:rPr>
        <w:t xml:space="preserve"> have </w:t>
      </w:r>
      <w:r w:rsidRPr="009155C1">
        <w:rPr>
          <w:rFonts w:asciiTheme="majorHAnsi" w:eastAsia="Times New Roman" w:hAnsiTheme="majorHAnsi" w:cstheme="majorHAnsi"/>
          <w:color w:val="222222"/>
          <w:sz w:val="20"/>
          <w:szCs w:val="20"/>
          <w:shd w:val="clear" w:color="auto" w:fill="FFFFFF"/>
        </w:rPr>
        <w:t>recently been involved in setting up a Julian Contemplative Prayer Group</w:t>
      </w:r>
      <w:r w:rsidR="0056449F" w:rsidRPr="009657CD">
        <w:rPr>
          <w:rFonts w:asciiTheme="majorHAnsi" w:eastAsia="Times New Roman" w:hAnsiTheme="majorHAnsi" w:cstheme="majorHAnsi"/>
          <w:color w:val="222222"/>
          <w:sz w:val="20"/>
          <w:szCs w:val="20"/>
          <w:shd w:val="clear" w:color="auto" w:fill="FFFFFF"/>
        </w:rPr>
        <w:t>.</w:t>
      </w:r>
    </w:p>
    <w:p w14:paraId="0BAB5910" w14:textId="77777777" w:rsidR="009155C1" w:rsidRPr="009657CD" w:rsidRDefault="009155C1" w:rsidP="00513859">
      <w:pPr>
        <w:rPr>
          <w:rFonts w:asciiTheme="majorHAnsi" w:eastAsia="Times New Roman" w:hAnsiTheme="majorHAnsi" w:cstheme="majorHAnsi"/>
          <w:color w:val="222222"/>
          <w:sz w:val="20"/>
          <w:szCs w:val="20"/>
          <w:shd w:val="clear" w:color="auto" w:fill="FFFFFF"/>
        </w:rPr>
      </w:pPr>
    </w:p>
    <w:p w14:paraId="5E193EDE" w14:textId="7977D7B9" w:rsidR="0056449F" w:rsidRPr="009657CD" w:rsidRDefault="0056449F" w:rsidP="009155C1">
      <w:pPr>
        <w:rPr>
          <w:rFonts w:asciiTheme="majorHAnsi" w:eastAsia="Times New Roman" w:hAnsiTheme="majorHAnsi" w:cstheme="majorHAnsi"/>
          <w:color w:val="222222"/>
          <w:sz w:val="20"/>
          <w:szCs w:val="20"/>
          <w:shd w:val="clear" w:color="auto" w:fill="FFFFFF"/>
        </w:rPr>
      </w:pPr>
      <w:r w:rsidRPr="009657CD">
        <w:rPr>
          <w:rFonts w:asciiTheme="majorHAnsi" w:eastAsia="Times New Roman" w:hAnsiTheme="majorHAnsi" w:cstheme="majorHAnsi"/>
          <w:color w:val="222222"/>
          <w:sz w:val="20"/>
          <w:szCs w:val="20"/>
          <w:shd w:val="clear" w:color="auto" w:fill="FFFFFF"/>
        </w:rPr>
        <w:t xml:space="preserve">Many of us find our times of </w:t>
      </w:r>
      <w:r w:rsidR="009155C1" w:rsidRPr="009155C1">
        <w:rPr>
          <w:rFonts w:asciiTheme="majorHAnsi" w:eastAsia="Times New Roman" w:hAnsiTheme="majorHAnsi" w:cstheme="majorHAnsi"/>
          <w:color w:val="222222"/>
          <w:sz w:val="20"/>
          <w:szCs w:val="20"/>
          <w:shd w:val="clear" w:color="auto" w:fill="FFFFFF"/>
        </w:rPr>
        <w:t xml:space="preserve">prayer &amp; stillness are filled with distractions and </w:t>
      </w:r>
      <w:r w:rsidRPr="009657CD">
        <w:rPr>
          <w:rFonts w:asciiTheme="majorHAnsi" w:eastAsia="Times New Roman" w:hAnsiTheme="majorHAnsi" w:cstheme="majorHAnsi"/>
          <w:color w:val="222222"/>
          <w:sz w:val="20"/>
          <w:szCs w:val="20"/>
          <w:shd w:val="clear" w:color="auto" w:fill="FFFFFF"/>
        </w:rPr>
        <w:t xml:space="preserve">often </w:t>
      </w:r>
      <w:r w:rsidR="009155C1" w:rsidRPr="009155C1">
        <w:rPr>
          <w:rFonts w:asciiTheme="majorHAnsi" w:eastAsia="Times New Roman" w:hAnsiTheme="majorHAnsi" w:cstheme="majorHAnsi"/>
          <w:color w:val="222222"/>
          <w:sz w:val="20"/>
          <w:szCs w:val="20"/>
          <w:shd w:val="clear" w:color="auto" w:fill="FFFFFF"/>
        </w:rPr>
        <w:t>focusing</w:t>
      </w:r>
      <w:r w:rsidRPr="009657CD">
        <w:rPr>
          <w:rFonts w:asciiTheme="majorHAnsi" w:eastAsia="Times New Roman" w:hAnsiTheme="majorHAnsi" w:cstheme="majorHAnsi"/>
          <w:color w:val="222222"/>
          <w:sz w:val="20"/>
          <w:szCs w:val="20"/>
          <w:shd w:val="clear" w:color="auto" w:fill="FFFFFF"/>
        </w:rPr>
        <w:t xml:space="preserve"> can be challenging.</w:t>
      </w:r>
      <w:r w:rsidR="009155C1" w:rsidRPr="009155C1">
        <w:rPr>
          <w:rFonts w:asciiTheme="majorHAnsi" w:eastAsia="Times New Roman" w:hAnsiTheme="majorHAnsi" w:cstheme="majorHAnsi"/>
          <w:color w:val="222222"/>
          <w:sz w:val="20"/>
          <w:szCs w:val="20"/>
          <w:shd w:val="clear" w:color="auto" w:fill="FFFFFF"/>
        </w:rPr>
        <w:t xml:space="preserve"> </w:t>
      </w:r>
      <w:r w:rsidRPr="009657CD">
        <w:rPr>
          <w:rFonts w:asciiTheme="majorHAnsi" w:eastAsia="Times New Roman" w:hAnsiTheme="majorHAnsi" w:cstheme="majorHAnsi"/>
          <w:color w:val="222222"/>
          <w:sz w:val="20"/>
          <w:szCs w:val="20"/>
          <w:shd w:val="clear" w:color="auto" w:fill="FFFFFF"/>
        </w:rPr>
        <w:t xml:space="preserve">During this </w:t>
      </w:r>
      <w:r w:rsidR="009155C1" w:rsidRPr="009155C1">
        <w:rPr>
          <w:rFonts w:asciiTheme="majorHAnsi" w:eastAsia="Times New Roman" w:hAnsiTheme="majorHAnsi" w:cstheme="majorHAnsi"/>
          <w:color w:val="222222"/>
          <w:sz w:val="20"/>
          <w:szCs w:val="20"/>
          <w:shd w:val="clear" w:color="auto" w:fill="FFFFFF"/>
        </w:rPr>
        <w:t xml:space="preserve">retreat, we explore the foundations of mindfulness, as taught in secular mindfulness courses, </w:t>
      </w:r>
      <w:r w:rsidR="009657CD">
        <w:rPr>
          <w:rFonts w:asciiTheme="majorHAnsi" w:eastAsia="Times New Roman" w:hAnsiTheme="majorHAnsi" w:cstheme="majorHAnsi"/>
          <w:color w:val="222222"/>
          <w:sz w:val="20"/>
          <w:szCs w:val="20"/>
          <w:shd w:val="clear" w:color="auto" w:fill="FFFFFF"/>
        </w:rPr>
        <w:t xml:space="preserve">however, we will </w:t>
      </w:r>
      <w:r w:rsidR="009155C1" w:rsidRPr="009155C1">
        <w:rPr>
          <w:rFonts w:asciiTheme="majorHAnsi" w:eastAsia="Times New Roman" w:hAnsiTheme="majorHAnsi" w:cstheme="majorHAnsi"/>
          <w:color w:val="222222"/>
          <w:sz w:val="20"/>
          <w:szCs w:val="20"/>
          <w:shd w:val="clear" w:color="auto" w:fill="FFFFFF"/>
        </w:rPr>
        <w:t xml:space="preserve">discover </w:t>
      </w:r>
      <w:r w:rsidR="009657CD">
        <w:rPr>
          <w:rFonts w:asciiTheme="majorHAnsi" w:eastAsia="Times New Roman" w:hAnsiTheme="majorHAnsi" w:cstheme="majorHAnsi"/>
          <w:color w:val="222222"/>
          <w:sz w:val="20"/>
          <w:szCs w:val="20"/>
          <w:shd w:val="clear" w:color="auto" w:fill="FFFFFF"/>
        </w:rPr>
        <w:t xml:space="preserve">together </w:t>
      </w:r>
      <w:r w:rsidR="009155C1" w:rsidRPr="009155C1">
        <w:rPr>
          <w:rFonts w:asciiTheme="majorHAnsi" w:eastAsia="Times New Roman" w:hAnsiTheme="majorHAnsi" w:cstheme="majorHAnsi"/>
          <w:color w:val="222222"/>
          <w:sz w:val="20"/>
          <w:szCs w:val="20"/>
          <w:shd w:val="clear" w:color="auto" w:fill="FFFFFF"/>
        </w:rPr>
        <w:t xml:space="preserve">how these can support our </w:t>
      </w:r>
      <w:r w:rsidRPr="009657CD">
        <w:rPr>
          <w:rFonts w:asciiTheme="majorHAnsi" w:eastAsia="Times New Roman" w:hAnsiTheme="majorHAnsi" w:cstheme="majorHAnsi"/>
          <w:color w:val="222222"/>
          <w:sz w:val="20"/>
          <w:szCs w:val="20"/>
          <w:shd w:val="clear" w:color="auto" w:fill="FFFFFF"/>
        </w:rPr>
        <w:t xml:space="preserve">spiritual </w:t>
      </w:r>
      <w:r w:rsidR="009155C1" w:rsidRPr="009155C1">
        <w:rPr>
          <w:rFonts w:asciiTheme="majorHAnsi" w:eastAsia="Times New Roman" w:hAnsiTheme="majorHAnsi" w:cstheme="majorHAnsi"/>
          <w:color w:val="222222"/>
          <w:sz w:val="20"/>
          <w:szCs w:val="20"/>
          <w:shd w:val="clear" w:color="auto" w:fill="FFFFFF"/>
        </w:rPr>
        <w:t xml:space="preserve">life, </w:t>
      </w:r>
      <w:r w:rsidR="009657CD" w:rsidRPr="009155C1">
        <w:rPr>
          <w:rFonts w:asciiTheme="majorHAnsi" w:eastAsia="Times New Roman" w:hAnsiTheme="majorHAnsi" w:cstheme="majorHAnsi"/>
          <w:color w:val="222222"/>
          <w:sz w:val="20"/>
          <w:szCs w:val="20"/>
          <w:shd w:val="clear" w:color="auto" w:fill="FFFFFF"/>
        </w:rPr>
        <w:t>attentiveness,</w:t>
      </w:r>
      <w:r w:rsidR="009155C1" w:rsidRPr="009155C1">
        <w:rPr>
          <w:rFonts w:asciiTheme="majorHAnsi" w:eastAsia="Times New Roman" w:hAnsiTheme="majorHAnsi" w:cstheme="majorHAnsi"/>
          <w:color w:val="222222"/>
          <w:sz w:val="20"/>
          <w:szCs w:val="20"/>
          <w:shd w:val="clear" w:color="auto" w:fill="FFFFFF"/>
        </w:rPr>
        <w:t xml:space="preserve"> and stillness.</w:t>
      </w:r>
    </w:p>
    <w:p w14:paraId="51647374" w14:textId="20EA93CD" w:rsidR="009155C1" w:rsidRPr="009657CD" w:rsidRDefault="009155C1" w:rsidP="00513859">
      <w:pPr>
        <w:rPr>
          <w:rFonts w:asciiTheme="majorHAnsi" w:eastAsia="Times New Roman" w:hAnsiTheme="majorHAnsi" w:cstheme="majorHAnsi"/>
          <w:color w:val="222222"/>
          <w:sz w:val="20"/>
          <w:szCs w:val="20"/>
          <w:shd w:val="clear" w:color="auto" w:fill="FFFFFF"/>
        </w:rPr>
      </w:pPr>
      <w:r w:rsidRPr="009155C1">
        <w:rPr>
          <w:rFonts w:asciiTheme="majorHAnsi" w:eastAsia="Times New Roman" w:hAnsiTheme="majorHAnsi" w:cstheme="majorHAnsi"/>
          <w:color w:val="222222"/>
          <w:sz w:val="20"/>
          <w:szCs w:val="20"/>
          <w:shd w:val="clear" w:color="auto" w:fill="FFFFFF"/>
        </w:rPr>
        <w:t xml:space="preserve">We will be focusing on Scripture and </w:t>
      </w:r>
      <w:r w:rsidR="0056449F" w:rsidRPr="009657CD">
        <w:rPr>
          <w:rFonts w:asciiTheme="majorHAnsi" w:eastAsia="Times New Roman" w:hAnsiTheme="majorHAnsi" w:cstheme="majorHAnsi"/>
          <w:color w:val="222222"/>
          <w:sz w:val="20"/>
          <w:szCs w:val="20"/>
          <w:shd w:val="clear" w:color="auto" w:fill="FFFFFF"/>
        </w:rPr>
        <w:t>its</w:t>
      </w:r>
      <w:r w:rsidRPr="009155C1">
        <w:rPr>
          <w:rFonts w:asciiTheme="majorHAnsi" w:eastAsia="Times New Roman" w:hAnsiTheme="majorHAnsi" w:cstheme="majorHAnsi"/>
          <w:color w:val="222222"/>
          <w:sz w:val="20"/>
          <w:szCs w:val="20"/>
          <w:shd w:val="clear" w:color="auto" w:fill="FFFFFF"/>
        </w:rPr>
        <w:t xml:space="preserve"> wisdom about prayer and stillness </w:t>
      </w:r>
      <w:r w:rsidR="0056449F" w:rsidRPr="009657CD">
        <w:rPr>
          <w:rFonts w:asciiTheme="majorHAnsi" w:eastAsia="Times New Roman" w:hAnsiTheme="majorHAnsi" w:cstheme="majorHAnsi"/>
          <w:color w:val="222222"/>
          <w:sz w:val="20"/>
          <w:szCs w:val="20"/>
          <w:shd w:val="clear" w:color="auto" w:fill="FFFFFF"/>
        </w:rPr>
        <w:t xml:space="preserve">- </w:t>
      </w:r>
      <w:r w:rsidRPr="009155C1">
        <w:rPr>
          <w:rFonts w:asciiTheme="majorHAnsi" w:eastAsia="Times New Roman" w:hAnsiTheme="majorHAnsi" w:cstheme="majorHAnsi"/>
          <w:color w:val="222222"/>
          <w:sz w:val="20"/>
          <w:szCs w:val="20"/>
          <w:shd w:val="clear" w:color="auto" w:fill="FFFFFF"/>
        </w:rPr>
        <w:t xml:space="preserve">exploring the connections with mindfulness practices. </w:t>
      </w:r>
      <w:r w:rsidR="0056449F" w:rsidRPr="009657CD">
        <w:rPr>
          <w:rFonts w:asciiTheme="majorHAnsi" w:eastAsia="Times New Roman" w:hAnsiTheme="majorHAnsi" w:cstheme="majorHAnsi"/>
          <w:color w:val="222222"/>
          <w:sz w:val="20"/>
          <w:szCs w:val="20"/>
          <w:shd w:val="clear" w:color="auto" w:fill="FFFFFF"/>
        </w:rPr>
        <w:t xml:space="preserve">A precious opportunity and space to </w:t>
      </w:r>
      <w:r w:rsidRPr="009155C1">
        <w:rPr>
          <w:rFonts w:asciiTheme="majorHAnsi" w:eastAsia="Times New Roman" w:hAnsiTheme="majorHAnsi" w:cstheme="majorHAnsi"/>
          <w:color w:val="222222"/>
          <w:sz w:val="20"/>
          <w:szCs w:val="20"/>
          <w:shd w:val="clear" w:color="auto" w:fill="FFFFFF"/>
        </w:rPr>
        <w:t>discover or rediscover “that a deep and God-given stillness and peace was available to us even in the midst of the brokenness and chaos of our lives.” (Mark Williams, Emeritus Professor of Clinical Psychology, Honorary Canon of Christ Church Cathedral, Oxford).</w:t>
      </w:r>
    </w:p>
    <w:p w14:paraId="0913A471" w14:textId="4116657F" w:rsidR="00865CBE" w:rsidRPr="009657CD" w:rsidRDefault="00865CBE" w:rsidP="003D200D">
      <w:pPr>
        <w:pStyle w:val="NormalWeb"/>
        <w:rPr>
          <w:rFonts w:asciiTheme="majorHAnsi" w:eastAsia="Times New Roman" w:hAnsiTheme="majorHAnsi" w:cstheme="majorHAnsi"/>
        </w:rPr>
      </w:pPr>
      <w:r w:rsidRPr="009657CD">
        <w:rPr>
          <w:rFonts w:asciiTheme="majorHAnsi" w:eastAsia="Times New Roman" w:hAnsiTheme="majorHAnsi" w:cstheme="majorHAnsi"/>
        </w:rPr>
        <w:t xml:space="preserve">To help you gain the most from this retreat, it would be helpful to understand your </w:t>
      </w:r>
      <w:r w:rsidR="00196401" w:rsidRPr="009657CD">
        <w:rPr>
          <w:rFonts w:asciiTheme="majorHAnsi" w:eastAsia="Times New Roman" w:hAnsiTheme="majorHAnsi" w:cstheme="majorHAnsi"/>
        </w:rPr>
        <w:t>pre-existing</w:t>
      </w:r>
      <w:r w:rsidRPr="009657CD">
        <w:rPr>
          <w:rFonts w:asciiTheme="majorHAnsi" w:eastAsia="Times New Roman" w:hAnsiTheme="majorHAnsi" w:cstheme="majorHAnsi"/>
        </w:rPr>
        <w:t xml:space="preserve"> experience of mindfulness – </w:t>
      </w:r>
      <w:r w:rsidR="0047690A" w:rsidRPr="009657CD">
        <w:rPr>
          <w:rFonts w:asciiTheme="majorHAnsi" w:eastAsia="Times New Roman" w:hAnsiTheme="majorHAnsi" w:cstheme="majorHAnsi"/>
        </w:rPr>
        <w:t>and</w:t>
      </w:r>
      <w:r w:rsidR="009657CD">
        <w:rPr>
          <w:rFonts w:asciiTheme="majorHAnsi" w:eastAsia="Times New Roman" w:hAnsiTheme="majorHAnsi" w:cstheme="majorHAnsi"/>
        </w:rPr>
        <w:t xml:space="preserve"> </w:t>
      </w:r>
      <w:r w:rsidR="0047690A" w:rsidRPr="009657CD">
        <w:rPr>
          <w:rFonts w:asciiTheme="majorHAnsi" w:eastAsia="Times New Roman" w:hAnsiTheme="majorHAnsi" w:cstheme="majorHAnsi"/>
        </w:rPr>
        <w:t>also</w:t>
      </w:r>
      <w:r w:rsidR="00460B12" w:rsidRPr="009657CD">
        <w:rPr>
          <w:rFonts w:asciiTheme="majorHAnsi" w:eastAsia="Times New Roman" w:hAnsiTheme="majorHAnsi" w:cstheme="majorHAnsi"/>
        </w:rPr>
        <w:t>,</w:t>
      </w:r>
      <w:r w:rsidR="0047690A" w:rsidRPr="009657CD">
        <w:rPr>
          <w:rFonts w:asciiTheme="majorHAnsi" w:eastAsia="Times New Roman" w:hAnsiTheme="majorHAnsi" w:cstheme="majorHAnsi"/>
        </w:rPr>
        <w:t xml:space="preserve"> </w:t>
      </w:r>
      <w:r w:rsidRPr="009657CD">
        <w:rPr>
          <w:rFonts w:asciiTheme="majorHAnsi" w:eastAsia="Times New Roman" w:hAnsiTheme="majorHAnsi" w:cstheme="majorHAnsi"/>
        </w:rPr>
        <w:t xml:space="preserve">to </w:t>
      </w:r>
      <w:r w:rsidR="00196401" w:rsidRPr="009657CD">
        <w:rPr>
          <w:rFonts w:asciiTheme="majorHAnsi" w:eastAsia="Times New Roman" w:hAnsiTheme="majorHAnsi" w:cstheme="majorHAnsi"/>
        </w:rPr>
        <w:t xml:space="preserve">be aware of </w:t>
      </w:r>
      <w:r w:rsidRPr="009657CD">
        <w:rPr>
          <w:rFonts w:asciiTheme="majorHAnsi" w:eastAsia="Times New Roman" w:hAnsiTheme="majorHAnsi" w:cstheme="majorHAnsi"/>
        </w:rPr>
        <w:t xml:space="preserve">any health issues you may </w:t>
      </w:r>
      <w:r w:rsidR="00196401" w:rsidRPr="009657CD">
        <w:rPr>
          <w:rFonts w:asciiTheme="majorHAnsi" w:eastAsia="Times New Roman" w:hAnsiTheme="majorHAnsi" w:cstheme="majorHAnsi"/>
        </w:rPr>
        <w:t xml:space="preserve">wish to share (in confidence of course). This will ensure that I can cater for your needs appropriately and </w:t>
      </w:r>
      <w:r w:rsidR="00460B12" w:rsidRPr="009657CD">
        <w:rPr>
          <w:rFonts w:asciiTheme="majorHAnsi" w:eastAsia="Times New Roman" w:hAnsiTheme="majorHAnsi" w:cstheme="majorHAnsi"/>
        </w:rPr>
        <w:t>with sensitivity</w:t>
      </w:r>
      <w:r w:rsidR="00196401" w:rsidRPr="009657CD">
        <w:rPr>
          <w:rFonts w:asciiTheme="majorHAnsi" w:eastAsia="Times New Roman" w:hAnsiTheme="majorHAnsi" w:cstheme="majorHAnsi"/>
        </w:rPr>
        <w:t xml:space="preserve">. </w:t>
      </w:r>
    </w:p>
    <w:p w14:paraId="4DF0A147" w14:textId="77777777" w:rsidR="007C4245" w:rsidRPr="009657CD" w:rsidRDefault="007C4245" w:rsidP="007C4245">
      <w:pPr>
        <w:pStyle w:val="NoSpacing"/>
        <w:rPr>
          <w:rFonts w:asciiTheme="majorHAnsi" w:hAnsiTheme="majorHAnsi" w:cstheme="majorHAnsi"/>
          <w:b/>
          <w:bCs/>
          <w:color w:val="76923C" w:themeColor="accent3" w:themeShade="BF"/>
          <w:sz w:val="20"/>
          <w:szCs w:val="20"/>
        </w:rPr>
      </w:pPr>
      <w:r w:rsidRPr="009657CD">
        <w:rPr>
          <w:rFonts w:asciiTheme="majorHAnsi" w:hAnsiTheme="majorHAnsi" w:cstheme="majorHAnsi"/>
          <w:b/>
          <w:bCs/>
          <w:color w:val="76923C" w:themeColor="accent3" w:themeShade="BF"/>
          <w:sz w:val="20"/>
          <w:szCs w:val="20"/>
        </w:rPr>
        <w:t>Mindfulness Practices</w:t>
      </w:r>
    </w:p>
    <w:p w14:paraId="469969FE" w14:textId="25257517" w:rsidR="004C6DE8" w:rsidRPr="009657CD" w:rsidRDefault="003D200D" w:rsidP="004C6DE8">
      <w:pPr>
        <w:pStyle w:val="NoSpacing"/>
        <w:rPr>
          <w:rFonts w:asciiTheme="majorHAnsi" w:hAnsiTheme="majorHAnsi" w:cstheme="majorHAnsi"/>
          <w:sz w:val="20"/>
          <w:szCs w:val="20"/>
        </w:rPr>
      </w:pPr>
      <w:r w:rsidRPr="009657CD">
        <w:rPr>
          <w:rFonts w:asciiTheme="majorHAnsi" w:eastAsia="Times New Roman" w:hAnsiTheme="majorHAnsi" w:cstheme="majorHAnsi"/>
          <w:sz w:val="20"/>
          <w:szCs w:val="20"/>
        </w:rPr>
        <w:t xml:space="preserve">We will be trying out </w:t>
      </w:r>
      <w:r w:rsidR="007C4245" w:rsidRPr="009657CD">
        <w:rPr>
          <w:rFonts w:asciiTheme="majorHAnsi" w:eastAsia="Times New Roman" w:hAnsiTheme="majorHAnsi" w:cstheme="majorHAnsi"/>
          <w:sz w:val="20"/>
          <w:szCs w:val="20"/>
        </w:rPr>
        <w:t xml:space="preserve">several </w:t>
      </w:r>
      <w:r w:rsidRPr="009657CD">
        <w:rPr>
          <w:rFonts w:asciiTheme="majorHAnsi" w:eastAsia="Times New Roman" w:hAnsiTheme="majorHAnsi" w:cstheme="majorHAnsi"/>
          <w:sz w:val="20"/>
          <w:szCs w:val="20"/>
        </w:rPr>
        <w:t>different mindfulness practices and</w:t>
      </w:r>
      <w:r w:rsidR="00AC1C05" w:rsidRPr="009657CD">
        <w:rPr>
          <w:rFonts w:asciiTheme="majorHAnsi" w:eastAsia="Times New Roman" w:hAnsiTheme="majorHAnsi" w:cstheme="majorHAnsi"/>
          <w:sz w:val="20"/>
          <w:szCs w:val="20"/>
        </w:rPr>
        <w:t>,</w:t>
      </w:r>
      <w:r w:rsidRPr="009657CD">
        <w:rPr>
          <w:rFonts w:asciiTheme="majorHAnsi" w:eastAsia="Times New Roman" w:hAnsiTheme="majorHAnsi" w:cstheme="majorHAnsi"/>
          <w:sz w:val="20"/>
          <w:szCs w:val="20"/>
        </w:rPr>
        <w:t xml:space="preserve"> a</w:t>
      </w:r>
      <w:r w:rsidRPr="009657CD">
        <w:rPr>
          <w:rFonts w:asciiTheme="majorHAnsi" w:hAnsiTheme="majorHAnsi" w:cstheme="majorHAnsi"/>
          <w:sz w:val="20"/>
          <w:szCs w:val="20"/>
        </w:rPr>
        <w:t xml:space="preserve">lthough meditation and mindfulness can be helpful in managing stress, depression and anxiety, </w:t>
      </w:r>
      <w:r w:rsidR="004764E3" w:rsidRPr="009657CD">
        <w:rPr>
          <w:rFonts w:asciiTheme="majorHAnsi" w:hAnsiTheme="majorHAnsi" w:cstheme="majorHAnsi"/>
          <w:i/>
          <w:iCs/>
          <w:sz w:val="20"/>
          <w:szCs w:val="20"/>
        </w:rPr>
        <w:t xml:space="preserve">some </w:t>
      </w:r>
      <w:r w:rsidR="004764E3" w:rsidRPr="009657CD">
        <w:rPr>
          <w:rFonts w:asciiTheme="majorHAnsi" w:hAnsiTheme="majorHAnsi" w:cstheme="majorHAnsi"/>
          <w:sz w:val="20"/>
          <w:szCs w:val="20"/>
        </w:rPr>
        <w:t>practices</w:t>
      </w:r>
      <w:r w:rsidRPr="009657CD">
        <w:rPr>
          <w:rFonts w:asciiTheme="majorHAnsi" w:hAnsiTheme="majorHAnsi" w:cstheme="majorHAnsi"/>
          <w:sz w:val="20"/>
          <w:szCs w:val="20"/>
        </w:rPr>
        <w:t xml:space="preserve"> might not be suitable if you are experiencing </w:t>
      </w:r>
      <w:r w:rsidR="00AC1C05" w:rsidRPr="009657CD">
        <w:rPr>
          <w:rFonts w:asciiTheme="majorHAnsi" w:hAnsiTheme="majorHAnsi" w:cstheme="majorHAnsi"/>
          <w:sz w:val="20"/>
          <w:szCs w:val="20"/>
        </w:rPr>
        <w:t xml:space="preserve">recent bereavement, </w:t>
      </w:r>
      <w:r w:rsidRPr="009657CD">
        <w:rPr>
          <w:rFonts w:asciiTheme="majorHAnsi" w:hAnsiTheme="majorHAnsi" w:cstheme="majorHAnsi"/>
          <w:sz w:val="20"/>
          <w:szCs w:val="20"/>
        </w:rPr>
        <w:t xml:space="preserve">depression or other </w:t>
      </w:r>
      <w:r w:rsidR="004C6DE8" w:rsidRPr="009657CD">
        <w:rPr>
          <w:rFonts w:asciiTheme="majorHAnsi" w:hAnsiTheme="majorHAnsi" w:cstheme="majorHAnsi"/>
          <w:sz w:val="20"/>
          <w:szCs w:val="20"/>
        </w:rPr>
        <w:t xml:space="preserve">significant mental health issues. Please be aware that it may </w:t>
      </w:r>
      <w:r w:rsidR="004C6DE8" w:rsidRPr="009657CD">
        <w:rPr>
          <w:rFonts w:asciiTheme="majorHAnsi" w:hAnsiTheme="majorHAnsi" w:cstheme="majorHAnsi"/>
          <w:i/>
          <w:iCs/>
          <w:sz w:val="20"/>
          <w:szCs w:val="20"/>
        </w:rPr>
        <w:t>not</w:t>
      </w:r>
      <w:r w:rsidR="004C6DE8" w:rsidRPr="009657CD">
        <w:rPr>
          <w:rFonts w:asciiTheme="majorHAnsi" w:hAnsiTheme="majorHAnsi" w:cstheme="majorHAnsi"/>
          <w:sz w:val="20"/>
          <w:szCs w:val="20"/>
        </w:rPr>
        <w:t xml:space="preserve"> be possible to offer the level of individual support you need if</w:t>
      </w:r>
      <w:r w:rsidR="00B91220">
        <w:rPr>
          <w:rFonts w:asciiTheme="majorHAnsi" w:hAnsiTheme="majorHAnsi" w:cstheme="majorHAnsi"/>
          <w:sz w:val="20"/>
          <w:szCs w:val="20"/>
        </w:rPr>
        <w:t xml:space="preserve"> </w:t>
      </w:r>
      <w:r w:rsidR="004C6DE8" w:rsidRPr="009657CD">
        <w:rPr>
          <w:rFonts w:asciiTheme="majorHAnsi" w:hAnsiTheme="majorHAnsi" w:cstheme="majorHAnsi"/>
          <w:sz w:val="20"/>
          <w:szCs w:val="20"/>
        </w:rPr>
        <w:t>things are very difficult for you.</w:t>
      </w:r>
    </w:p>
    <w:p w14:paraId="1D40B71C" w14:textId="06841A6E" w:rsidR="003D200D" w:rsidRPr="009657CD" w:rsidRDefault="003D200D" w:rsidP="007C4245">
      <w:pPr>
        <w:pStyle w:val="NoSpacing"/>
        <w:rPr>
          <w:rFonts w:asciiTheme="majorHAnsi" w:hAnsiTheme="majorHAnsi" w:cstheme="majorHAnsi"/>
          <w:sz w:val="20"/>
          <w:szCs w:val="20"/>
        </w:rPr>
      </w:pPr>
    </w:p>
    <w:p w14:paraId="45FBD3EE" w14:textId="4852E05D" w:rsidR="007C4245" w:rsidRPr="009657CD" w:rsidRDefault="006022EA" w:rsidP="007C4245">
      <w:pPr>
        <w:pStyle w:val="NoSpacing"/>
        <w:rPr>
          <w:rFonts w:asciiTheme="majorHAnsi" w:hAnsiTheme="majorHAnsi" w:cstheme="majorHAnsi"/>
          <w:b/>
          <w:bCs/>
          <w:color w:val="76923C" w:themeColor="accent3" w:themeShade="BF"/>
          <w:sz w:val="20"/>
          <w:szCs w:val="20"/>
        </w:rPr>
      </w:pPr>
      <w:r w:rsidRPr="009657CD">
        <w:rPr>
          <w:rFonts w:asciiTheme="majorHAnsi" w:hAnsiTheme="majorHAnsi" w:cstheme="majorHAnsi"/>
          <w:b/>
          <w:bCs/>
          <w:color w:val="76923C" w:themeColor="accent3" w:themeShade="BF"/>
          <w:sz w:val="20"/>
          <w:szCs w:val="20"/>
        </w:rPr>
        <w:t xml:space="preserve">Your </w:t>
      </w:r>
      <w:r w:rsidR="007C4245" w:rsidRPr="009657CD">
        <w:rPr>
          <w:rFonts w:asciiTheme="majorHAnsi" w:hAnsiTheme="majorHAnsi" w:cstheme="majorHAnsi"/>
          <w:b/>
          <w:bCs/>
          <w:color w:val="76923C" w:themeColor="accent3" w:themeShade="BF"/>
          <w:sz w:val="20"/>
          <w:szCs w:val="20"/>
        </w:rPr>
        <w:t>Health and Wellbeing</w:t>
      </w:r>
    </w:p>
    <w:p w14:paraId="5AC53EB0" w14:textId="77777777" w:rsidR="00645364" w:rsidRDefault="00A8526D" w:rsidP="00D23A80">
      <w:pPr>
        <w:pStyle w:val="NoSpacing"/>
        <w:rPr>
          <w:rFonts w:asciiTheme="majorHAnsi" w:hAnsiTheme="majorHAnsi" w:cstheme="majorHAnsi"/>
          <w:sz w:val="20"/>
          <w:szCs w:val="20"/>
        </w:rPr>
      </w:pPr>
      <w:r w:rsidRPr="009657CD">
        <w:rPr>
          <w:rFonts w:asciiTheme="majorHAnsi" w:hAnsiTheme="majorHAnsi" w:cstheme="majorHAnsi"/>
          <w:sz w:val="20"/>
          <w:szCs w:val="20"/>
        </w:rPr>
        <w:t>To help support you in the best possible way</w:t>
      </w:r>
      <w:r w:rsidR="00696E9B" w:rsidRPr="009657CD">
        <w:rPr>
          <w:rFonts w:asciiTheme="majorHAnsi" w:hAnsiTheme="majorHAnsi" w:cstheme="majorHAnsi"/>
          <w:sz w:val="20"/>
          <w:szCs w:val="20"/>
        </w:rPr>
        <w:t>,</w:t>
      </w:r>
      <w:r w:rsidRPr="009657CD">
        <w:rPr>
          <w:rFonts w:asciiTheme="majorHAnsi" w:hAnsiTheme="majorHAnsi" w:cstheme="majorHAnsi"/>
          <w:sz w:val="20"/>
          <w:szCs w:val="20"/>
        </w:rPr>
        <w:t xml:space="preserve"> and for you to get the most out of this retreat – I have designed a brief questionnaire. </w:t>
      </w:r>
      <w:r w:rsidR="004C6DE8" w:rsidRPr="009657CD">
        <w:rPr>
          <w:rFonts w:asciiTheme="majorHAnsi" w:hAnsiTheme="majorHAnsi" w:cstheme="majorHAnsi"/>
          <w:sz w:val="20"/>
          <w:szCs w:val="20"/>
        </w:rPr>
        <w:t xml:space="preserve">Please don’t feel overwhelmed – it is simply a tool to </w:t>
      </w:r>
      <w:r w:rsidRPr="009657CD">
        <w:rPr>
          <w:rFonts w:asciiTheme="majorHAnsi" w:hAnsiTheme="majorHAnsi" w:cstheme="majorHAnsi"/>
          <w:sz w:val="20"/>
          <w:szCs w:val="20"/>
        </w:rPr>
        <w:t xml:space="preserve">help </w:t>
      </w:r>
      <w:r w:rsidR="00C26E21" w:rsidRPr="009657CD">
        <w:rPr>
          <w:rFonts w:asciiTheme="majorHAnsi" w:hAnsiTheme="majorHAnsi" w:cstheme="majorHAnsi"/>
          <w:sz w:val="20"/>
          <w:szCs w:val="20"/>
        </w:rPr>
        <w:t xml:space="preserve">confirm </w:t>
      </w:r>
      <w:r w:rsidRPr="009657CD">
        <w:rPr>
          <w:rFonts w:asciiTheme="majorHAnsi" w:hAnsiTheme="majorHAnsi" w:cstheme="majorHAnsi"/>
          <w:sz w:val="20"/>
          <w:szCs w:val="20"/>
        </w:rPr>
        <w:t xml:space="preserve">that this retreat is the </w:t>
      </w:r>
      <w:r w:rsidR="00696E9B" w:rsidRPr="009657CD">
        <w:rPr>
          <w:rFonts w:asciiTheme="majorHAnsi" w:hAnsiTheme="majorHAnsi" w:cstheme="majorHAnsi"/>
          <w:sz w:val="20"/>
          <w:szCs w:val="20"/>
        </w:rPr>
        <w:t>‘</w:t>
      </w:r>
      <w:r w:rsidRPr="009657CD">
        <w:rPr>
          <w:rFonts w:asciiTheme="majorHAnsi" w:hAnsiTheme="majorHAnsi" w:cstheme="majorHAnsi"/>
          <w:sz w:val="20"/>
          <w:szCs w:val="20"/>
        </w:rPr>
        <w:t xml:space="preserve">right </w:t>
      </w:r>
      <w:r w:rsidR="00696E9B" w:rsidRPr="009657CD">
        <w:rPr>
          <w:rFonts w:asciiTheme="majorHAnsi" w:hAnsiTheme="majorHAnsi" w:cstheme="majorHAnsi"/>
          <w:sz w:val="20"/>
          <w:szCs w:val="20"/>
        </w:rPr>
        <w:t>fit’ for you at this point in time. P</w:t>
      </w:r>
      <w:r w:rsidR="003D200D" w:rsidRPr="009657CD">
        <w:rPr>
          <w:rFonts w:asciiTheme="majorHAnsi" w:hAnsiTheme="majorHAnsi" w:cstheme="majorHAnsi"/>
          <w:sz w:val="20"/>
          <w:szCs w:val="20"/>
        </w:rPr>
        <w:t>lease do answe</w:t>
      </w:r>
      <w:r w:rsidR="00AC1C05" w:rsidRPr="009657CD">
        <w:rPr>
          <w:rFonts w:asciiTheme="majorHAnsi" w:hAnsiTheme="majorHAnsi" w:cstheme="majorHAnsi"/>
          <w:sz w:val="20"/>
          <w:szCs w:val="20"/>
        </w:rPr>
        <w:t xml:space="preserve">r the questions below carefully. If you are not sure </w:t>
      </w:r>
      <w:r w:rsidR="00AC1C05" w:rsidRPr="009657CD">
        <w:rPr>
          <w:rFonts w:asciiTheme="majorHAnsi" w:hAnsiTheme="majorHAnsi" w:cstheme="majorHAnsi"/>
          <w:i/>
          <w:iCs/>
          <w:sz w:val="20"/>
          <w:szCs w:val="20"/>
        </w:rPr>
        <w:t>how</w:t>
      </w:r>
      <w:r w:rsidR="00AC1C05" w:rsidRPr="009657CD">
        <w:rPr>
          <w:rFonts w:asciiTheme="majorHAnsi" w:hAnsiTheme="majorHAnsi" w:cstheme="majorHAnsi"/>
          <w:sz w:val="20"/>
          <w:szCs w:val="20"/>
        </w:rPr>
        <w:t xml:space="preserve"> to answer</w:t>
      </w:r>
      <w:r w:rsidR="00882AE5" w:rsidRPr="009657CD">
        <w:rPr>
          <w:rFonts w:asciiTheme="majorHAnsi" w:hAnsiTheme="majorHAnsi" w:cstheme="majorHAnsi"/>
          <w:sz w:val="20"/>
          <w:szCs w:val="20"/>
        </w:rPr>
        <w:t>,</w:t>
      </w:r>
      <w:r w:rsidR="00AC1C05" w:rsidRPr="009657CD">
        <w:rPr>
          <w:rFonts w:asciiTheme="majorHAnsi" w:hAnsiTheme="majorHAnsi" w:cstheme="majorHAnsi"/>
          <w:sz w:val="20"/>
          <w:szCs w:val="20"/>
        </w:rPr>
        <w:t xml:space="preserve"> or </w:t>
      </w:r>
      <w:r w:rsidR="003D200D" w:rsidRPr="009657CD">
        <w:rPr>
          <w:rFonts w:asciiTheme="majorHAnsi" w:hAnsiTheme="majorHAnsi" w:cstheme="majorHAnsi"/>
          <w:sz w:val="20"/>
          <w:szCs w:val="20"/>
        </w:rPr>
        <w:t>if you would prefer to discuss these issues over the phone</w:t>
      </w:r>
      <w:r w:rsidR="006022EA" w:rsidRPr="009657CD">
        <w:rPr>
          <w:rFonts w:asciiTheme="majorHAnsi" w:hAnsiTheme="majorHAnsi" w:cstheme="majorHAnsi"/>
          <w:sz w:val="20"/>
          <w:szCs w:val="20"/>
        </w:rPr>
        <w:t xml:space="preserve"> </w:t>
      </w:r>
      <w:r w:rsidR="00460B12" w:rsidRPr="009657CD">
        <w:rPr>
          <w:rFonts w:asciiTheme="majorHAnsi" w:hAnsiTheme="majorHAnsi" w:cstheme="majorHAnsi"/>
          <w:sz w:val="20"/>
          <w:szCs w:val="20"/>
        </w:rPr>
        <w:t>(</w:t>
      </w:r>
      <w:r w:rsidR="00C26E21" w:rsidRPr="009657CD">
        <w:rPr>
          <w:rFonts w:asciiTheme="majorHAnsi" w:hAnsiTheme="majorHAnsi" w:cstheme="majorHAnsi"/>
          <w:sz w:val="20"/>
          <w:szCs w:val="20"/>
        </w:rPr>
        <w:t>add</w:t>
      </w:r>
      <w:r w:rsidR="00460B12" w:rsidRPr="009657CD">
        <w:rPr>
          <w:rFonts w:asciiTheme="majorHAnsi" w:hAnsiTheme="majorHAnsi" w:cstheme="majorHAnsi"/>
          <w:sz w:val="20"/>
          <w:szCs w:val="20"/>
        </w:rPr>
        <w:t>ing</w:t>
      </w:r>
      <w:r w:rsidR="00265B01" w:rsidRPr="009657CD">
        <w:rPr>
          <w:rFonts w:asciiTheme="majorHAnsi" w:hAnsiTheme="majorHAnsi" w:cstheme="majorHAnsi"/>
          <w:sz w:val="20"/>
          <w:szCs w:val="20"/>
        </w:rPr>
        <w:t xml:space="preserve"> </w:t>
      </w:r>
      <w:r w:rsidR="00C26E21" w:rsidRPr="009657CD">
        <w:rPr>
          <w:rFonts w:asciiTheme="majorHAnsi" w:hAnsiTheme="majorHAnsi" w:cstheme="majorHAnsi"/>
          <w:sz w:val="20"/>
          <w:szCs w:val="20"/>
        </w:rPr>
        <w:t>detail or clarification</w:t>
      </w:r>
      <w:r w:rsidR="00460B12" w:rsidRPr="009657CD">
        <w:rPr>
          <w:rFonts w:asciiTheme="majorHAnsi" w:hAnsiTheme="majorHAnsi" w:cstheme="majorHAnsi"/>
          <w:sz w:val="20"/>
          <w:szCs w:val="20"/>
        </w:rPr>
        <w:t>)</w:t>
      </w:r>
      <w:r w:rsidR="004764E3" w:rsidRPr="009657CD">
        <w:rPr>
          <w:rFonts w:asciiTheme="majorHAnsi" w:hAnsiTheme="majorHAnsi" w:cstheme="majorHAnsi"/>
          <w:sz w:val="20"/>
          <w:szCs w:val="20"/>
        </w:rPr>
        <w:t xml:space="preserve"> – you are welcome to contact me</w:t>
      </w:r>
      <w:r w:rsidR="00460B12" w:rsidRPr="009657CD">
        <w:rPr>
          <w:rFonts w:asciiTheme="majorHAnsi" w:hAnsiTheme="majorHAnsi" w:cstheme="majorHAnsi"/>
          <w:sz w:val="20"/>
          <w:szCs w:val="20"/>
        </w:rPr>
        <w:t xml:space="preserve"> directly</w:t>
      </w:r>
      <w:r w:rsidR="00265B01" w:rsidRPr="009657CD">
        <w:rPr>
          <w:rFonts w:asciiTheme="majorHAnsi" w:hAnsiTheme="majorHAnsi" w:cstheme="majorHAnsi"/>
          <w:sz w:val="20"/>
          <w:szCs w:val="20"/>
        </w:rPr>
        <w:t>.</w:t>
      </w:r>
      <w:r w:rsidR="003D200D" w:rsidRPr="009657CD">
        <w:rPr>
          <w:rFonts w:asciiTheme="majorHAnsi" w:hAnsiTheme="majorHAnsi" w:cstheme="majorHAnsi"/>
          <w:sz w:val="20"/>
          <w:szCs w:val="20"/>
        </w:rPr>
        <w:t xml:space="preserve"> </w:t>
      </w:r>
    </w:p>
    <w:p w14:paraId="0EC73784" w14:textId="62D32F2A" w:rsidR="00D23A80" w:rsidRPr="009657CD" w:rsidRDefault="00460B12" w:rsidP="00D23A80">
      <w:pPr>
        <w:pStyle w:val="NoSpacing"/>
        <w:rPr>
          <w:rFonts w:asciiTheme="majorHAnsi" w:hAnsiTheme="majorHAnsi" w:cstheme="majorHAnsi"/>
          <w:sz w:val="20"/>
          <w:szCs w:val="20"/>
        </w:rPr>
      </w:pPr>
      <w:r w:rsidRPr="009657CD">
        <w:rPr>
          <w:rFonts w:asciiTheme="majorHAnsi" w:hAnsiTheme="majorHAnsi" w:cstheme="majorHAnsi"/>
          <w:sz w:val="20"/>
          <w:szCs w:val="20"/>
        </w:rPr>
        <w:t xml:space="preserve">Should </w:t>
      </w:r>
      <w:r w:rsidR="00265B01" w:rsidRPr="009657CD">
        <w:rPr>
          <w:rFonts w:asciiTheme="majorHAnsi" w:hAnsiTheme="majorHAnsi" w:cstheme="majorHAnsi"/>
          <w:sz w:val="20"/>
          <w:szCs w:val="20"/>
        </w:rPr>
        <w:t xml:space="preserve">you have </w:t>
      </w:r>
      <w:r w:rsidR="00265B01" w:rsidRPr="009657CD">
        <w:rPr>
          <w:rFonts w:asciiTheme="majorHAnsi" w:hAnsiTheme="majorHAnsi" w:cstheme="majorHAnsi"/>
          <w:i/>
          <w:iCs/>
          <w:sz w:val="20"/>
          <w:szCs w:val="20"/>
        </w:rPr>
        <w:t xml:space="preserve">any </w:t>
      </w:r>
      <w:r w:rsidR="00265B01" w:rsidRPr="009657CD">
        <w:rPr>
          <w:rFonts w:asciiTheme="majorHAnsi" w:hAnsiTheme="majorHAnsi" w:cstheme="majorHAnsi"/>
          <w:sz w:val="20"/>
          <w:szCs w:val="20"/>
        </w:rPr>
        <w:t xml:space="preserve">concerns regarding your attendance – please do call me </w:t>
      </w:r>
      <w:r w:rsidR="00DE7EE5" w:rsidRPr="009657CD">
        <w:rPr>
          <w:rFonts w:asciiTheme="majorHAnsi" w:hAnsiTheme="majorHAnsi" w:cstheme="majorHAnsi"/>
          <w:sz w:val="20"/>
          <w:szCs w:val="20"/>
        </w:rPr>
        <w:t xml:space="preserve">first </w:t>
      </w:r>
      <w:r w:rsidR="00265B01" w:rsidRPr="009657CD">
        <w:rPr>
          <w:rFonts w:asciiTheme="majorHAnsi" w:hAnsiTheme="majorHAnsi" w:cstheme="majorHAnsi"/>
          <w:sz w:val="20"/>
          <w:szCs w:val="20"/>
        </w:rPr>
        <w:t xml:space="preserve">to discuss </w:t>
      </w:r>
      <w:r w:rsidR="004764E3" w:rsidRPr="009657CD">
        <w:rPr>
          <w:rFonts w:asciiTheme="majorHAnsi" w:hAnsiTheme="majorHAnsi" w:cstheme="majorHAnsi"/>
          <w:sz w:val="20"/>
          <w:szCs w:val="20"/>
        </w:rPr>
        <w:t>(see contact details below).</w:t>
      </w:r>
      <w:r w:rsidR="00265B01" w:rsidRPr="009657CD">
        <w:rPr>
          <w:rFonts w:asciiTheme="majorHAnsi" w:hAnsiTheme="majorHAnsi" w:cstheme="majorHAnsi"/>
          <w:sz w:val="20"/>
          <w:szCs w:val="20"/>
        </w:rPr>
        <w:t xml:space="preserve"> If after mutual discussion</w:t>
      </w:r>
      <w:r w:rsidR="0093775B" w:rsidRPr="009657CD">
        <w:rPr>
          <w:rFonts w:asciiTheme="majorHAnsi" w:hAnsiTheme="majorHAnsi" w:cstheme="majorHAnsi"/>
          <w:sz w:val="20"/>
          <w:szCs w:val="20"/>
        </w:rPr>
        <w:t>,</w:t>
      </w:r>
      <w:r w:rsidR="00265B01" w:rsidRPr="009657CD">
        <w:rPr>
          <w:rFonts w:asciiTheme="majorHAnsi" w:hAnsiTheme="majorHAnsi" w:cstheme="majorHAnsi"/>
          <w:sz w:val="20"/>
          <w:szCs w:val="20"/>
        </w:rPr>
        <w:t xml:space="preserve"> it </w:t>
      </w:r>
      <w:r w:rsidR="00D23A80" w:rsidRPr="009657CD">
        <w:rPr>
          <w:rFonts w:asciiTheme="majorHAnsi" w:hAnsiTheme="majorHAnsi" w:cstheme="majorHAnsi"/>
          <w:sz w:val="20"/>
          <w:szCs w:val="20"/>
        </w:rPr>
        <w:t xml:space="preserve">materialises that </w:t>
      </w:r>
      <w:r w:rsidR="00265B01" w:rsidRPr="009657CD">
        <w:rPr>
          <w:rFonts w:asciiTheme="majorHAnsi" w:hAnsiTheme="majorHAnsi" w:cstheme="majorHAnsi"/>
          <w:sz w:val="20"/>
          <w:szCs w:val="20"/>
        </w:rPr>
        <w:t xml:space="preserve">it </w:t>
      </w:r>
      <w:r w:rsidR="00D23A80" w:rsidRPr="009657CD">
        <w:rPr>
          <w:rFonts w:asciiTheme="majorHAnsi" w:hAnsiTheme="majorHAnsi" w:cstheme="majorHAnsi"/>
          <w:sz w:val="20"/>
          <w:szCs w:val="20"/>
        </w:rPr>
        <w:t xml:space="preserve">is </w:t>
      </w:r>
      <w:r w:rsidR="00D23A80" w:rsidRPr="009657CD">
        <w:rPr>
          <w:rFonts w:asciiTheme="majorHAnsi" w:hAnsiTheme="majorHAnsi" w:cstheme="majorHAnsi"/>
          <w:i/>
          <w:iCs/>
          <w:sz w:val="20"/>
          <w:szCs w:val="20"/>
        </w:rPr>
        <w:t xml:space="preserve">not </w:t>
      </w:r>
      <w:r w:rsidR="00D23A80" w:rsidRPr="009657CD">
        <w:rPr>
          <w:rFonts w:asciiTheme="majorHAnsi" w:hAnsiTheme="majorHAnsi" w:cstheme="majorHAnsi"/>
          <w:sz w:val="20"/>
          <w:szCs w:val="20"/>
        </w:rPr>
        <w:t>the right time for you to come on this retreat</w:t>
      </w:r>
      <w:r w:rsidR="00DE7EE5" w:rsidRPr="009657CD">
        <w:rPr>
          <w:rFonts w:asciiTheme="majorHAnsi" w:hAnsiTheme="majorHAnsi" w:cstheme="majorHAnsi"/>
          <w:sz w:val="20"/>
          <w:szCs w:val="20"/>
        </w:rPr>
        <w:t xml:space="preserve"> – we can </w:t>
      </w:r>
      <w:r w:rsidR="0093775B" w:rsidRPr="009657CD">
        <w:rPr>
          <w:rFonts w:asciiTheme="majorHAnsi" w:hAnsiTheme="majorHAnsi" w:cstheme="majorHAnsi"/>
          <w:sz w:val="20"/>
          <w:szCs w:val="20"/>
        </w:rPr>
        <w:t xml:space="preserve">speak </w:t>
      </w:r>
      <w:r w:rsidR="00DE7EE5" w:rsidRPr="009657CD">
        <w:rPr>
          <w:rFonts w:asciiTheme="majorHAnsi" w:hAnsiTheme="majorHAnsi" w:cstheme="majorHAnsi"/>
          <w:sz w:val="20"/>
          <w:szCs w:val="20"/>
        </w:rPr>
        <w:t xml:space="preserve">directly </w:t>
      </w:r>
      <w:r w:rsidR="004764E3" w:rsidRPr="009657CD">
        <w:rPr>
          <w:rFonts w:asciiTheme="majorHAnsi" w:hAnsiTheme="majorHAnsi" w:cstheme="majorHAnsi"/>
          <w:sz w:val="20"/>
          <w:szCs w:val="20"/>
        </w:rPr>
        <w:t xml:space="preserve">with </w:t>
      </w:r>
      <w:r w:rsidR="00D23A80" w:rsidRPr="009657CD">
        <w:rPr>
          <w:rFonts w:asciiTheme="majorHAnsi" w:hAnsiTheme="majorHAnsi" w:cstheme="majorHAnsi"/>
          <w:sz w:val="20"/>
          <w:szCs w:val="20"/>
        </w:rPr>
        <w:t>Launde Abbey</w:t>
      </w:r>
      <w:r w:rsidRPr="009657CD">
        <w:rPr>
          <w:rFonts w:asciiTheme="majorHAnsi" w:hAnsiTheme="majorHAnsi" w:cstheme="majorHAnsi"/>
          <w:sz w:val="20"/>
          <w:szCs w:val="20"/>
        </w:rPr>
        <w:t>,</w:t>
      </w:r>
      <w:r w:rsidR="00D23A80" w:rsidRPr="009657CD">
        <w:rPr>
          <w:rFonts w:asciiTheme="majorHAnsi" w:hAnsiTheme="majorHAnsi" w:cstheme="majorHAnsi"/>
          <w:sz w:val="20"/>
          <w:szCs w:val="20"/>
        </w:rPr>
        <w:t xml:space="preserve"> </w:t>
      </w:r>
      <w:r w:rsidR="0093775B" w:rsidRPr="009657CD">
        <w:rPr>
          <w:rFonts w:asciiTheme="majorHAnsi" w:hAnsiTheme="majorHAnsi" w:cstheme="majorHAnsi"/>
          <w:sz w:val="20"/>
          <w:szCs w:val="20"/>
        </w:rPr>
        <w:t xml:space="preserve">regarding </w:t>
      </w:r>
      <w:r w:rsidR="00DE7EE5" w:rsidRPr="009657CD">
        <w:rPr>
          <w:rFonts w:asciiTheme="majorHAnsi" w:hAnsiTheme="majorHAnsi" w:cstheme="majorHAnsi"/>
          <w:sz w:val="20"/>
          <w:szCs w:val="20"/>
        </w:rPr>
        <w:t>the possibility of refunding or transferring</w:t>
      </w:r>
      <w:r w:rsidR="00D23A80" w:rsidRPr="009657CD">
        <w:rPr>
          <w:rFonts w:asciiTheme="majorHAnsi" w:hAnsiTheme="majorHAnsi" w:cstheme="majorHAnsi"/>
          <w:sz w:val="20"/>
          <w:szCs w:val="20"/>
        </w:rPr>
        <w:t xml:space="preserve"> to </w:t>
      </w:r>
      <w:r w:rsidR="0093775B" w:rsidRPr="009657CD">
        <w:rPr>
          <w:rFonts w:asciiTheme="majorHAnsi" w:hAnsiTheme="majorHAnsi" w:cstheme="majorHAnsi"/>
          <w:sz w:val="20"/>
          <w:szCs w:val="20"/>
        </w:rPr>
        <w:t xml:space="preserve">a </w:t>
      </w:r>
      <w:r w:rsidR="00D23A80" w:rsidRPr="009657CD">
        <w:rPr>
          <w:rFonts w:asciiTheme="majorHAnsi" w:hAnsiTheme="majorHAnsi" w:cstheme="majorHAnsi"/>
          <w:sz w:val="20"/>
          <w:szCs w:val="20"/>
        </w:rPr>
        <w:t>course at a later date</w:t>
      </w:r>
      <w:r w:rsidR="00DE7EE5" w:rsidRPr="009657CD">
        <w:rPr>
          <w:rFonts w:asciiTheme="majorHAnsi" w:hAnsiTheme="majorHAnsi" w:cstheme="majorHAnsi"/>
          <w:sz w:val="20"/>
          <w:szCs w:val="20"/>
        </w:rPr>
        <w:t>.</w:t>
      </w:r>
      <w:r w:rsidR="00D23A80" w:rsidRPr="009657CD">
        <w:rPr>
          <w:rFonts w:asciiTheme="majorHAnsi" w:hAnsiTheme="majorHAnsi" w:cstheme="majorHAnsi"/>
          <w:sz w:val="20"/>
          <w:szCs w:val="20"/>
        </w:rPr>
        <w:t xml:space="preserve"> </w:t>
      </w:r>
    </w:p>
    <w:p w14:paraId="7BCB447F" w14:textId="77777777" w:rsidR="00460B12" w:rsidRPr="009657CD" w:rsidRDefault="00460B12">
      <w:pPr>
        <w:rPr>
          <w:rFonts w:asciiTheme="majorHAnsi" w:eastAsia="Times New Roman" w:hAnsiTheme="majorHAnsi" w:cstheme="majorHAnsi"/>
          <w:bCs/>
          <w:sz w:val="20"/>
          <w:szCs w:val="20"/>
          <w:u w:val="single"/>
        </w:rPr>
      </w:pPr>
    </w:p>
    <w:p w14:paraId="580BEC65" w14:textId="411FCB69" w:rsidR="003D200D" w:rsidRPr="009657CD" w:rsidRDefault="00AC1C05">
      <w:pPr>
        <w:rPr>
          <w:rFonts w:asciiTheme="majorHAnsi" w:eastAsia="Times New Roman" w:hAnsiTheme="majorHAnsi" w:cstheme="majorHAnsi"/>
          <w:b/>
          <w:color w:val="76923C" w:themeColor="accent3" w:themeShade="BF"/>
          <w:sz w:val="20"/>
          <w:szCs w:val="20"/>
        </w:rPr>
      </w:pPr>
      <w:r w:rsidRPr="009657CD">
        <w:rPr>
          <w:rFonts w:asciiTheme="majorHAnsi" w:eastAsia="Times New Roman" w:hAnsiTheme="majorHAnsi" w:cstheme="majorHAnsi"/>
          <w:b/>
          <w:color w:val="76923C" w:themeColor="accent3" w:themeShade="BF"/>
          <w:sz w:val="20"/>
          <w:szCs w:val="20"/>
        </w:rPr>
        <w:t>Confidentiality and GDPR</w:t>
      </w:r>
    </w:p>
    <w:p w14:paraId="0F8F4405" w14:textId="0A7064DE" w:rsidR="00AC1C05" w:rsidRPr="009657CD" w:rsidRDefault="006022EA">
      <w:pPr>
        <w:rPr>
          <w:rFonts w:asciiTheme="majorHAnsi" w:eastAsia="Times New Roman" w:hAnsiTheme="majorHAnsi" w:cstheme="majorHAnsi"/>
          <w:sz w:val="20"/>
          <w:szCs w:val="20"/>
        </w:rPr>
      </w:pPr>
      <w:r w:rsidRPr="009657CD">
        <w:rPr>
          <w:rFonts w:asciiTheme="majorHAnsi" w:eastAsia="Times New Roman" w:hAnsiTheme="majorHAnsi" w:cstheme="majorHAnsi"/>
          <w:sz w:val="20"/>
          <w:szCs w:val="20"/>
        </w:rPr>
        <w:t>Please be assured that t</w:t>
      </w:r>
      <w:r w:rsidR="00AC1C05" w:rsidRPr="009657CD">
        <w:rPr>
          <w:rFonts w:asciiTheme="majorHAnsi" w:eastAsia="Times New Roman" w:hAnsiTheme="majorHAnsi" w:cstheme="majorHAnsi"/>
          <w:sz w:val="20"/>
          <w:szCs w:val="20"/>
        </w:rPr>
        <w:t>he information you give will o</w:t>
      </w:r>
      <w:r w:rsidR="006B4B6F" w:rsidRPr="009657CD">
        <w:rPr>
          <w:rFonts w:asciiTheme="majorHAnsi" w:eastAsia="Times New Roman" w:hAnsiTheme="majorHAnsi" w:cstheme="majorHAnsi"/>
          <w:sz w:val="20"/>
          <w:szCs w:val="20"/>
        </w:rPr>
        <w:t>nly be seen by me</w:t>
      </w:r>
      <w:r w:rsidRPr="009657CD">
        <w:rPr>
          <w:rFonts w:asciiTheme="majorHAnsi" w:eastAsia="Times New Roman" w:hAnsiTheme="majorHAnsi" w:cstheme="majorHAnsi"/>
          <w:sz w:val="20"/>
          <w:szCs w:val="20"/>
        </w:rPr>
        <w:t>, will not be shared</w:t>
      </w:r>
      <w:r w:rsidR="00AC663E" w:rsidRPr="009657CD">
        <w:rPr>
          <w:rFonts w:asciiTheme="majorHAnsi" w:eastAsia="Times New Roman" w:hAnsiTheme="majorHAnsi" w:cstheme="majorHAnsi"/>
          <w:sz w:val="20"/>
          <w:szCs w:val="20"/>
        </w:rPr>
        <w:t>,</w:t>
      </w:r>
      <w:r w:rsidRPr="009657CD">
        <w:rPr>
          <w:rFonts w:asciiTheme="majorHAnsi" w:eastAsia="Times New Roman" w:hAnsiTheme="majorHAnsi" w:cstheme="majorHAnsi"/>
          <w:sz w:val="20"/>
          <w:szCs w:val="20"/>
        </w:rPr>
        <w:t xml:space="preserve"> </w:t>
      </w:r>
      <w:r w:rsidR="006B4B6F" w:rsidRPr="009657CD">
        <w:rPr>
          <w:rFonts w:asciiTheme="majorHAnsi" w:eastAsia="Times New Roman" w:hAnsiTheme="majorHAnsi" w:cstheme="majorHAnsi"/>
          <w:sz w:val="20"/>
          <w:szCs w:val="20"/>
        </w:rPr>
        <w:t xml:space="preserve">and will </w:t>
      </w:r>
      <w:r w:rsidR="00AC1C05" w:rsidRPr="009657CD">
        <w:rPr>
          <w:rFonts w:asciiTheme="majorHAnsi" w:eastAsia="Times New Roman" w:hAnsiTheme="majorHAnsi" w:cstheme="majorHAnsi"/>
          <w:sz w:val="20"/>
          <w:szCs w:val="20"/>
        </w:rPr>
        <w:t xml:space="preserve">be used </w:t>
      </w:r>
      <w:r w:rsidR="006B4B6F" w:rsidRPr="009657CD">
        <w:rPr>
          <w:rFonts w:asciiTheme="majorHAnsi" w:eastAsia="Times New Roman" w:hAnsiTheme="majorHAnsi" w:cstheme="majorHAnsi"/>
          <w:sz w:val="20"/>
          <w:szCs w:val="20"/>
        </w:rPr>
        <w:t xml:space="preserve">solely </w:t>
      </w:r>
      <w:r w:rsidR="00AC1C05" w:rsidRPr="009657CD">
        <w:rPr>
          <w:rFonts w:asciiTheme="majorHAnsi" w:eastAsia="Times New Roman" w:hAnsiTheme="majorHAnsi" w:cstheme="majorHAnsi"/>
          <w:sz w:val="20"/>
          <w:szCs w:val="20"/>
        </w:rPr>
        <w:t>for the purp</w:t>
      </w:r>
      <w:r w:rsidR="006B4B6F" w:rsidRPr="009657CD">
        <w:rPr>
          <w:rFonts w:asciiTheme="majorHAnsi" w:eastAsia="Times New Roman" w:hAnsiTheme="majorHAnsi" w:cstheme="majorHAnsi"/>
          <w:sz w:val="20"/>
          <w:szCs w:val="20"/>
        </w:rPr>
        <w:t xml:space="preserve">ose of </w:t>
      </w:r>
      <w:r w:rsidRPr="009657CD">
        <w:rPr>
          <w:rFonts w:asciiTheme="majorHAnsi" w:eastAsia="Times New Roman" w:hAnsiTheme="majorHAnsi" w:cstheme="majorHAnsi"/>
          <w:sz w:val="20"/>
          <w:szCs w:val="20"/>
        </w:rPr>
        <w:t xml:space="preserve">this </w:t>
      </w:r>
      <w:r w:rsidR="006B4B6F" w:rsidRPr="009657CD">
        <w:rPr>
          <w:rFonts w:asciiTheme="majorHAnsi" w:eastAsia="Times New Roman" w:hAnsiTheme="majorHAnsi" w:cstheme="majorHAnsi"/>
          <w:sz w:val="20"/>
          <w:szCs w:val="20"/>
        </w:rPr>
        <w:t xml:space="preserve">retreat. </w:t>
      </w:r>
      <w:r w:rsidR="00AC663E" w:rsidRPr="009657CD">
        <w:rPr>
          <w:rFonts w:asciiTheme="majorHAnsi" w:eastAsia="Times New Roman" w:hAnsiTheme="majorHAnsi" w:cstheme="majorHAnsi"/>
          <w:sz w:val="20"/>
          <w:szCs w:val="20"/>
        </w:rPr>
        <w:t xml:space="preserve">All questionnaires </w:t>
      </w:r>
      <w:r w:rsidR="00AC1C05" w:rsidRPr="009657CD">
        <w:rPr>
          <w:rFonts w:asciiTheme="majorHAnsi" w:eastAsia="Times New Roman" w:hAnsiTheme="majorHAnsi" w:cstheme="majorHAnsi"/>
          <w:sz w:val="20"/>
          <w:szCs w:val="20"/>
        </w:rPr>
        <w:t xml:space="preserve">will be destroyed by me at the </w:t>
      </w:r>
      <w:r w:rsidR="00AC663E" w:rsidRPr="009657CD">
        <w:rPr>
          <w:rFonts w:asciiTheme="majorHAnsi" w:eastAsia="Times New Roman" w:hAnsiTheme="majorHAnsi" w:cstheme="majorHAnsi"/>
          <w:sz w:val="20"/>
          <w:szCs w:val="20"/>
        </w:rPr>
        <w:t xml:space="preserve">retreat </w:t>
      </w:r>
      <w:r w:rsidR="00AC1C05" w:rsidRPr="009657CD">
        <w:rPr>
          <w:rFonts w:asciiTheme="majorHAnsi" w:eastAsia="Times New Roman" w:hAnsiTheme="majorHAnsi" w:cstheme="majorHAnsi"/>
          <w:sz w:val="20"/>
          <w:szCs w:val="20"/>
        </w:rPr>
        <w:t>end</w:t>
      </w:r>
      <w:r w:rsidR="00AC663E" w:rsidRPr="009657CD">
        <w:rPr>
          <w:rFonts w:asciiTheme="majorHAnsi" w:eastAsia="Times New Roman" w:hAnsiTheme="majorHAnsi" w:cstheme="majorHAnsi"/>
          <w:sz w:val="20"/>
          <w:szCs w:val="20"/>
        </w:rPr>
        <w:t>.</w:t>
      </w:r>
    </w:p>
    <w:p w14:paraId="264380FD" w14:textId="0F45FC9E" w:rsidR="00DC2E9E" w:rsidRPr="009657CD" w:rsidRDefault="00DC2E9E">
      <w:pPr>
        <w:rPr>
          <w:rFonts w:asciiTheme="majorHAnsi" w:eastAsia="Times New Roman" w:hAnsiTheme="majorHAnsi" w:cstheme="majorHAnsi"/>
          <w:i/>
          <w:color w:val="C00000"/>
          <w:sz w:val="20"/>
          <w:szCs w:val="20"/>
        </w:rPr>
      </w:pPr>
      <w:r w:rsidRPr="009657CD">
        <w:rPr>
          <w:rFonts w:asciiTheme="majorHAnsi" w:eastAsia="Times New Roman" w:hAnsiTheme="majorHAnsi" w:cstheme="majorHAnsi"/>
          <w:i/>
          <w:color w:val="C00000"/>
          <w:sz w:val="20"/>
          <w:szCs w:val="20"/>
        </w:rPr>
        <w:t xml:space="preserve">To ensure full confidentiality, please could you return your information </w:t>
      </w:r>
      <w:r w:rsidRPr="009657CD">
        <w:rPr>
          <w:rFonts w:asciiTheme="majorHAnsi" w:eastAsia="Times New Roman" w:hAnsiTheme="majorHAnsi" w:cstheme="majorHAnsi"/>
          <w:b/>
          <w:bCs/>
          <w:i/>
          <w:color w:val="C00000"/>
          <w:sz w:val="20"/>
          <w:szCs w:val="20"/>
        </w:rPr>
        <w:t xml:space="preserve">direct to me at the </w:t>
      </w:r>
      <w:r w:rsidR="006B4B6F" w:rsidRPr="009657CD">
        <w:rPr>
          <w:rFonts w:asciiTheme="majorHAnsi" w:eastAsia="Times New Roman" w:hAnsiTheme="majorHAnsi" w:cstheme="majorHAnsi"/>
          <w:b/>
          <w:bCs/>
          <w:i/>
          <w:color w:val="C00000"/>
          <w:sz w:val="20"/>
          <w:szCs w:val="20"/>
        </w:rPr>
        <w:t xml:space="preserve">email </w:t>
      </w:r>
      <w:r w:rsidRPr="009657CD">
        <w:rPr>
          <w:rFonts w:asciiTheme="majorHAnsi" w:eastAsia="Times New Roman" w:hAnsiTheme="majorHAnsi" w:cstheme="majorHAnsi"/>
          <w:b/>
          <w:bCs/>
          <w:i/>
          <w:color w:val="C00000"/>
          <w:sz w:val="20"/>
          <w:szCs w:val="20"/>
        </w:rPr>
        <w:t>address</w:t>
      </w:r>
      <w:r w:rsidRPr="009657CD">
        <w:rPr>
          <w:rFonts w:asciiTheme="majorHAnsi" w:eastAsia="Times New Roman" w:hAnsiTheme="majorHAnsi" w:cstheme="majorHAnsi"/>
          <w:i/>
          <w:color w:val="C00000"/>
          <w:sz w:val="20"/>
          <w:szCs w:val="20"/>
        </w:rPr>
        <w:t xml:space="preserve"> </w:t>
      </w:r>
      <w:r w:rsidR="009B32F7" w:rsidRPr="009657CD">
        <w:rPr>
          <w:rFonts w:asciiTheme="majorHAnsi" w:eastAsia="Times New Roman" w:hAnsiTheme="majorHAnsi" w:cstheme="majorHAnsi"/>
          <w:i/>
          <w:color w:val="C00000"/>
          <w:sz w:val="20"/>
          <w:szCs w:val="20"/>
        </w:rPr>
        <w:t xml:space="preserve">shown </w:t>
      </w:r>
      <w:r w:rsidRPr="009657CD">
        <w:rPr>
          <w:rFonts w:asciiTheme="majorHAnsi" w:eastAsia="Times New Roman" w:hAnsiTheme="majorHAnsi" w:cstheme="majorHAnsi"/>
          <w:i/>
          <w:color w:val="C00000"/>
          <w:sz w:val="20"/>
          <w:szCs w:val="20"/>
        </w:rPr>
        <w:t xml:space="preserve">at the end of this </w:t>
      </w:r>
      <w:r w:rsidR="00AD06BE" w:rsidRPr="009657CD">
        <w:rPr>
          <w:rFonts w:asciiTheme="majorHAnsi" w:eastAsia="Times New Roman" w:hAnsiTheme="majorHAnsi" w:cstheme="majorHAnsi"/>
          <w:i/>
          <w:color w:val="C00000"/>
          <w:sz w:val="20"/>
          <w:szCs w:val="20"/>
        </w:rPr>
        <w:t>letter</w:t>
      </w:r>
      <w:r w:rsidRPr="009657CD">
        <w:rPr>
          <w:rFonts w:asciiTheme="majorHAnsi" w:eastAsia="Times New Roman" w:hAnsiTheme="majorHAnsi" w:cstheme="majorHAnsi"/>
          <w:i/>
          <w:color w:val="C00000"/>
          <w:sz w:val="20"/>
          <w:szCs w:val="20"/>
        </w:rPr>
        <w:t xml:space="preserve">. Please </w:t>
      </w:r>
      <w:r w:rsidRPr="009657CD">
        <w:rPr>
          <w:rFonts w:asciiTheme="majorHAnsi" w:eastAsia="Times New Roman" w:hAnsiTheme="majorHAnsi" w:cstheme="majorHAnsi"/>
          <w:b/>
          <w:bCs/>
          <w:i/>
          <w:color w:val="C00000"/>
          <w:sz w:val="20"/>
          <w:szCs w:val="20"/>
        </w:rPr>
        <w:t>do not return</w:t>
      </w:r>
      <w:r w:rsidRPr="009657CD">
        <w:rPr>
          <w:rFonts w:asciiTheme="majorHAnsi" w:eastAsia="Times New Roman" w:hAnsiTheme="majorHAnsi" w:cstheme="majorHAnsi"/>
          <w:i/>
          <w:color w:val="C00000"/>
          <w:sz w:val="20"/>
          <w:szCs w:val="20"/>
        </w:rPr>
        <w:t xml:space="preserve"> your forms to Launde Abbey.</w:t>
      </w:r>
    </w:p>
    <w:p w14:paraId="277251C6" w14:textId="77777777" w:rsidR="00AC1C05" w:rsidRPr="009657CD" w:rsidRDefault="00AC1C05">
      <w:pPr>
        <w:rPr>
          <w:rFonts w:asciiTheme="majorHAnsi" w:eastAsia="Times New Roman" w:hAnsiTheme="majorHAnsi" w:cstheme="majorHAnsi"/>
          <w:color w:val="C00000"/>
          <w:sz w:val="20"/>
          <w:szCs w:val="20"/>
        </w:rPr>
      </w:pPr>
    </w:p>
    <w:p w14:paraId="7E0550A0" w14:textId="79F44647" w:rsidR="00882AE5" w:rsidRPr="009657CD" w:rsidRDefault="007C5716">
      <w:pPr>
        <w:rPr>
          <w:rFonts w:asciiTheme="majorHAnsi" w:hAnsiTheme="majorHAnsi" w:cstheme="majorHAnsi"/>
          <w:sz w:val="20"/>
          <w:szCs w:val="20"/>
        </w:rPr>
      </w:pPr>
      <w:r w:rsidRPr="009657CD">
        <w:rPr>
          <w:rFonts w:asciiTheme="majorHAnsi" w:hAnsiTheme="majorHAnsi" w:cstheme="majorHAnsi"/>
          <w:sz w:val="20"/>
          <w:szCs w:val="20"/>
        </w:rPr>
        <w:t xml:space="preserve">And finally – some suggested </w:t>
      </w:r>
      <w:r w:rsidR="000A28E6" w:rsidRPr="009657CD">
        <w:rPr>
          <w:rFonts w:asciiTheme="majorHAnsi" w:hAnsiTheme="majorHAnsi" w:cstheme="majorHAnsi"/>
          <w:sz w:val="20"/>
          <w:szCs w:val="20"/>
        </w:rPr>
        <w:t>items</w:t>
      </w:r>
      <w:r w:rsidRPr="009657CD">
        <w:rPr>
          <w:rFonts w:asciiTheme="majorHAnsi" w:hAnsiTheme="majorHAnsi" w:cstheme="majorHAnsi"/>
          <w:sz w:val="20"/>
          <w:szCs w:val="20"/>
        </w:rPr>
        <w:t xml:space="preserve"> to bring</w:t>
      </w:r>
      <w:r w:rsidR="000F2C9C" w:rsidRPr="009657CD">
        <w:rPr>
          <w:rFonts w:asciiTheme="majorHAnsi" w:hAnsiTheme="majorHAnsi" w:cstheme="majorHAnsi"/>
          <w:sz w:val="20"/>
          <w:szCs w:val="20"/>
        </w:rPr>
        <w:t xml:space="preserve"> with you</w:t>
      </w:r>
      <w:r w:rsidRPr="009657CD">
        <w:rPr>
          <w:rFonts w:asciiTheme="majorHAnsi" w:hAnsiTheme="majorHAnsi" w:cstheme="majorHAnsi"/>
          <w:sz w:val="20"/>
          <w:szCs w:val="20"/>
        </w:rPr>
        <w:t xml:space="preserve">: warm, comfortable clothing layers, a </w:t>
      </w:r>
      <w:r w:rsidR="009A0C56" w:rsidRPr="009657CD">
        <w:rPr>
          <w:rFonts w:asciiTheme="majorHAnsi" w:hAnsiTheme="majorHAnsi" w:cstheme="majorHAnsi"/>
          <w:sz w:val="20"/>
          <w:szCs w:val="20"/>
        </w:rPr>
        <w:t xml:space="preserve">light </w:t>
      </w:r>
      <w:r w:rsidRPr="009657CD">
        <w:rPr>
          <w:rFonts w:asciiTheme="majorHAnsi" w:hAnsiTheme="majorHAnsi" w:cstheme="majorHAnsi"/>
          <w:sz w:val="20"/>
          <w:szCs w:val="20"/>
        </w:rPr>
        <w:t>blanket</w:t>
      </w:r>
      <w:r w:rsidR="009A0C56" w:rsidRPr="009657CD">
        <w:rPr>
          <w:rFonts w:asciiTheme="majorHAnsi" w:hAnsiTheme="majorHAnsi" w:cstheme="majorHAnsi"/>
          <w:sz w:val="20"/>
          <w:szCs w:val="20"/>
        </w:rPr>
        <w:t>/wrap</w:t>
      </w:r>
      <w:r w:rsidRPr="009657CD">
        <w:rPr>
          <w:rFonts w:asciiTheme="majorHAnsi" w:hAnsiTheme="majorHAnsi" w:cstheme="majorHAnsi"/>
          <w:sz w:val="20"/>
          <w:szCs w:val="20"/>
        </w:rPr>
        <w:t xml:space="preserve"> &amp; cushion to help you sit in comfort and a phone, </w:t>
      </w:r>
      <w:proofErr w:type="spellStart"/>
      <w:r w:rsidRPr="009657CD">
        <w:rPr>
          <w:rFonts w:asciiTheme="majorHAnsi" w:hAnsiTheme="majorHAnsi" w:cstheme="majorHAnsi"/>
          <w:sz w:val="20"/>
          <w:szCs w:val="20"/>
        </w:rPr>
        <w:t>i</w:t>
      </w:r>
      <w:proofErr w:type="spellEnd"/>
      <w:r w:rsidRPr="009657CD">
        <w:rPr>
          <w:rFonts w:asciiTheme="majorHAnsi" w:hAnsiTheme="majorHAnsi" w:cstheme="majorHAnsi"/>
          <w:sz w:val="20"/>
          <w:szCs w:val="20"/>
        </w:rPr>
        <w:t xml:space="preserve">-pad/tablet or laptop to give the </w:t>
      </w:r>
      <w:r w:rsidR="000E6BFE" w:rsidRPr="009657CD">
        <w:rPr>
          <w:rFonts w:asciiTheme="majorHAnsi" w:hAnsiTheme="majorHAnsi" w:cstheme="majorHAnsi"/>
          <w:sz w:val="20"/>
          <w:szCs w:val="20"/>
        </w:rPr>
        <w:t>possibility</w:t>
      </w:r>
      <w:r w:rsidRPr="009657CD">
        <w:rPr>
          <w:rFonts w:asciiTheme="majorHAnsi" w:hAnsiTheme="majorHAnsi" w:cstheme="majorHAnsi"/>
          <w:sz w:val="20"/>
          <w:szCs w:val="20"/>
        </w:rPr>
        <w:t xml:space="preserve"> of accessing additional meditations, if you wish.</w:t>
      </w:r>
      <w:r w:rsidR="009B32F7" w:rsidRPr="009657CD">
        <w:rPr>
          <w:rFonts w:asciiTheme="majorHAnsi" w:hAnsiTheme="majorHAnsi" w:cstheme="majorHAnsi"/>
          <w:sz w:val="20"/>
          <w:szCs w:val="20"/>
        </w:rPr>
        <w:t xml:space="preserve"> </w:t>
      </w:r>
    </w:p>
    <w:p w14:paraId="2CF2F726" w14:textId="01B58BDE" w:rsidR="00882AE5" w:rsidRPr="009657CD" w:rsidRDefault="00882AE5">
      <w:pPr>
        <w:rPr>
          <w:rFonts w:asciiTheme="majorHAnsi" w:hAnsiTheme="majorHAnsi" w:cstheme="majorHAnsi"/>
          <w:sz w:val="20"/>
          <w:szCs w:val="20"/>
        </w:rPr>
      </w:pPr>
      <w:r w:rsidRPr="009657CD">
        <w:rPr>
          <w:rFonts w:asciiTheme="majorHAnsi" w:hAnsiTheme="majorHAnsi" w:cstheme="majorHAnsi"/>
          <w:sz w:val="20"/>
          <w:szCs w:val="20"/>
        </w:rPr>
        <w:t>I look forward to hearing from you</w:t>
      </w:r>
      <w:r w:rsidR="009B32F7" w:rsidRPr="009657CD">
        <w:rPr>
          <w:rFonts w:asciiTheme="majorHAnsi" w:hAnsiTheme="majorHAnsi" w:cstheme="majorHAnsi"/>
          <w:sz w:val="20"/>
          <w:szCs w:val="20"/>
        </w:rPr>
        <w:t>, and indeed meeting you in person in a few weeks’ time</w:t>
      </w:r>
      <w:r w:rsidR="00D41156" w:rsidRPr="009657CD">
        <w:rPr>
          <w:rFonts w:asciiTheme="majorHAnsi" w:hAnsiTheme="majorHAnsi" w:cstheme="majorHAnsi"/>
          <w:sz w:val="20"/>
          <w:szCs w:val="20"/>
        </w:rPr>
        <w:t>.</w:t>
      </w:r>
    </w:p>
    <w:p w14:paraId="67502D1C" w14:textId="77777777" w:rsidR="009B32F7" w:rsidRPr="009657CD" w:rsidRDefault="009B32F7">
      <w:pPr>
        <w:rPr>
          <w:rFonts w:asciiTheme="majorHAnsi" w:hAnsiTheme="majorHAnsi" w:cstheme="majorHAnsi"/>
          <w:sz w:val="20"/>
          <w:szCs w:val="20"/>
        </w:rPr>
      </w:pPr>
    </w:p>
    <w:p w14:paraId="5CE4D6B9" w14:textId="0E197738" w:rsidR="009B32F7" w:rsidRPr="009657CD" w:rsidRDefault="009B32F7">
      <w:pPr>
        <w:rPr>
          <w:rFonts w:asciiTheme="majorHAnsi" w:hAnsiTheme="majorHAnsi" w:cstheme="majorHAnsi"/>
          <w:sz w:val="20"/>
          <w:szCs w:val="20"/>
        </w:rPr>
      </w:pPr>
      <w:r w:rsidRPr="009657CD">
        <w:rPr>
          <w:rFonts w:asciiTheme="majorHAnsi" w:hAnsiTheme="majorHAnsi" w:cstheme="majorHAnsi"/>
          <w:sz w:val="20"/>
          <w:szCs w:val="20"/>
        </w:rPr>
        <w:t>Warmest wishes</w:t>
      </w:r>
      <w:r w:rsidR="00A17ECD">
        <w:rPr>
          <w:rFonts w:asciiTheme="majorHAnsi" w:hAnsiTheme="majorHAnsi" w:cstheme="majorHAnsi"/>
          <w:sz w:val="20"/>
          <w:szCs w:val="20"/>
        </w:rPr>
        <w:t>,</w:t>
      </w:r>
    </w:p>
    <w:p w14:paraId="0B78BD54" w14:textId="77777777" w:rsidR="009B32F7" w:rsidRPr="009657CD" w:rsidRDefault="009B32F7">
      <w:pPr>
        <w:rPr>
          <w:rFonts w:asciiTheme="majorHAnsi" w:hAnsiTheme="majorHAnsi" w:cstheme="majorHAnsi"/>
          <w:sz w:val="20"/>
          <w:szCs w:val="20"/>
        </w:rPr>
      </w:pPr>
    </w:p>
    <w:p w14:paraId="3BB8F629" w14:textId="77777777" w:rsidR="005F6E8A" w:rsidRPr="00E36D77" w:rsidRDefault="005F6E8A">
      <w:pPr>
        <w:rPr>
          <w:rFonts w:asciiTheme="majorHAnsi" w:hAnsiTheme="majorHAnsi" w:cstheme="majorHAnsi"/>
          <w:b/>
          <w:bCs/>
          <w:i/>
          <w:iCs/>
          <w:sz w:val="20"/>
          <w:szCs w:val="20"/>
        </w:rPr>
      </w:pPr>
    </w:p>
    <w:p w14:paraId="6FE4CFA2" w14:textId="69A6B6A0" w:rsidR="00882AE5" w:rsidRPr="00E36D77" w:rsidRDefault="00882AE5">
      <w:pPr>
        <w:rPr>
          <w:rFonts w:asciiTheme="majorHAnsi" w:hAnsiTheme="majorHAnsi" w:cstheme="majorHAnsi"/>
          <w:b/>
          <w:bCs/>
          <w:i/>
          <w:iCs/>
          <w:sz w:val="20"/>
          <w:szCs w:val="20"/>
        </w:rPr>
      </w:pPr>
      <w:r w:rsidRPr="00E36D77">
        <w:rPr>
          <w:rFonts w:asciiTheme="majorHAnsi" w:hAnsiTheme="majorHAnsi" w:cstheme="majorHAnsi"/>
          <w:b/>
          <w:bCs/>
          <w:i/>
          <w:iCs/>
          <w:sz w:val="20"/>
          <w:szCs w:val="20"/>
        </w:rPr>
        <w:t>Nicola</w:t>
      </w:r>
    </w:p>
    <w:p w14:paraId="204F5E63" w14:textId="3C993E40" w:rsidR="00DE7EE5" w:rsidRPr="00E36D77" w:rsidRDefault="007C5716" w:rsidP="0093775B">
      <w:pPr>
        <w:rPr>
          <w:rFonts w:cs="Times New Roman"/>
          <w:b/>
          <w:bCs/>
          <w:color w:val="C00000"/>
          <w:sz w:val="20"/>
          <w:szCs w:val="20"/>
        </w:rPr>
      </w:pPr>
      <w:r w:rsidRPr="00E36D77">
        <w:rPr>
          <w:rFonts w:cs="Times New Roman"/>
          <w:b/>
          <w:bCs/>
          <w:color w:val="000000" w:themeColor="text1"/>
          <w:sz w:val="20"/>
          <w:szCs w:val="20"/>
        </w:rPr>
        <w:t>Tel: 07</w:t>
      </w:r>
      <w:r w:rsidR="00DD3349">
        <w:rPr>
          <w:rFonts w:cs="Times New Roman"/>
          <w:b/>
          <w:bCs/>
          <w:color w:val="000000" w:themeColor="text1"/>
          <w:sz w:val="20"/>
          <w:szCs w:val="20"/>
        </w:rPr>
        <w:t>8</w:t>
      </w:r>
      <w:r w:rsidR="00417D9F">
        <w:rPr>
          <w:rFonts w:cs="Times New Roman"/>
          <w:b/>
          <w:bCs/>
          <w:color w:val="000000" w:themeColor="text1"/>
          <w:sz w:val="20"/>
          <w:szCs w:val="20"/>
        </w:rPr>
        <w:t>12</w:t>
      </w:r>
      <w:r w:rsidRPr="00E36D77">
        <w:rPr>
          <w:rFonts w:cs="Times New Roman"/>
          <w:b/>
          <w:bCs/>
          <w:color w:val="000000" w:themeColor="text1"/>
          <w:sz w:val="20"/>
          <w:szCs w:val="20"/>
        </w:rPr>
        <w:t xml:space="preserve"> </w:t>
      </w:r>
      <w:r w:rsidR="00417D9F">
        <w:rPr>
          <w:rFonts w:cs="Times New Roman"/>
          <w:b/>
          <w:bCs/>
          <w:color w:val="000000" w:themeColor="text1"/>
          <w:sz w:val="20"/>
          <w:szCs w:val="20"/>
        </w:rPr>
        <w:t>686944</w:t>
      </w:r>
      <w:r w:rsidRPr="00E36D77">
        <w:rPr>
          <w:rFonts w:cs="Times New Roman"/>
          <w:b/>
          <w:bCs/>
          <w:color w:val="000000" w:themeColor="text1"/>
          <w:sz w:val="20"/>
          <w:szCs w:val="20"/>
        </w:rPr>
        <w:t xml:space="preserve"> </w:t>
      </w:r>
      <w:r w:rsidR="000E6BFE" w:rsidRPr="00E36D77">
        <w:rPr>
          <w:rFonts w:cs="Times New Roman"/>
          <w:b/>
          <w:bCs/>
          <w:color w:val="000000" w:themeColor="text1"/>
          <w:sz w:val="20"/>
          <w:szCs w:val="20"/>
        </w:rPr>
        <w:t xml:space="preserve">     </w:t>
      </w:r>
      <w:r w:rsidRPr="00E36D77">
        <w:rPr>
          <w:rFonts w:cs="Times New Roman"/>
          <w:b/>
          <w:bCs/>
          <w:color w:val="C00000"/>
          <w:sz w:val="20"/>
          <w:szCs w:val="20"/>
        </w:rPr>
        <w:t xml:space="preserve">Email: </w:t>
      </w:r>
      <w:r w:rsidR="000E6BFE" w:rsidRPr="00E36D77">
        <w:rPr>
          <w:rFonts w:cs="Times New Roman"/>
          <w:b/>
          <w:bCs/>
          <w:color w:val="C00000"/>
          <w:sz w:val="20"/>
          <w:szCs w:val="20"/>
        </w:rPr>
        <w:t xml:space="preserve"> </w:t>
      </w:r>
      <w:hyperlink r:id="rId6" w:history="1">
        <w:r w:rsidR="000E6BFE" w:rsidRPr="00E36D77">
          <w:rPr>
            <w:rStyle w:val="Hyperlink"/>
            <w:rFonts w:cs="Times New Roman"/>
            <w:b/>
            <w:bCs/>
            <w:color w:val="C00000"/>
            <w:sz w:val="20"/>
            <w:szCs w:val="20"/>
          </w:rPr>
          <w:t>nicola@everydaymindfulnesswithnicolasmith.com</w:t>
        </w:r>
      </w:hyperlink>
    </w:p>
    <w:p w14:paraId="71259479" w14:textId="77777777" w:rsidR="009657CD" w:rsidRDefault="009657CD" w:rsidP="0093775B">
      <w:pPr>
        <w:rPr>
          <w:rFonts w:cs="Times New Roman"/>
          <w:i/>
          <w:iCs/>
          <w:color w:val="000000" w:themeColor="text1"/>
          <w:sz w:val="4"/>
          <w:szCs w:val="4"/>
          <w:u w:val="single"/>
        </w:rPr>
      </w:pPr>
    </w:p>
    <w:p w14:paraId="11A44DB7" w14:textId="77777777" w:rsidR="009657CD" w:rsidRDefault="009657CD" w:rsidP="0093775B">
      <w:pPr>
        <w:rPr>
          <w:rFonts w:cs="Times New Roman"/>
          <w:i/>
          <w:iCs/>
          <w:color w:val="000000" w:themeColor="text1"/>
          <w:sz w:val="4"/>
          <w:szCs w:val="4"/>
          <w:u w:val="single"/>
        </w:rPr>
      </w:pPr>
    </w:p>
    <w:p w14:paraId="22FB8006" w14:textId="425EEF3A" w:rsidR="00CF34CE" w:rsidRPr="009657CD" w:rsidRDefault="00CF34CE" w:rsidP="0093775B">
      <w:pPr>
        <w:rPr>
          <w:rFonts w:cs="Times New Roman"/>
          <w:color w:val="C00000"/>
          <w:sz w:val="20"/>
          <w:szCs w:val="20"/>
        </w:rPr>
      </w:pPr>
      <w:r w:rsidRPr="009657CD">
        <w:rPr>
          <w:rFonts w:cs="Times New Roman"/>
          <w:i/>
          <w:iCs/>
          <w:color w:val="000000" w:themeColor="text1"/>
          <w:sz w:val="20"/>
          <w:szCs w:val="20"/>
          <w:u w:val="single"/>
        </w:rPr>
        <w:t>NB</w:t>
      </w:r>
      <w:r w:rsidRPr="009657CD">
        <w:rPr>
          <w:rFonts w:cs="Times New Roman"/>
          <w:i/>
          <w:iCs/>
          <w:color w:val="000000" w:themeColor="text1"/>
          <w:sz w:val="20"/>
          <w:szCs w:val="20"/>
        </w:rPr>
        <w:t xml:space="preserve">: </w:t>
      </w:r>
      <w:r w:rsidRPr="009657CD">
        <w:rPr>
          <w:rFonts w:asciiTheme="majorHAnsi" w:hAnsiTheme="majorHAnsi" w:cstheme="majorHAnsi"/>
          <w:i/>
          <w:iCs/>
          <w:color w:val="000000" w:themeColor="text1"/>
          <w:sz w:val="20"/>
          <w:szCs w:val="20"/>
        </w:rPr>
        <w:t>You may wish to note that there will be further courtesy email</w:t>
      </w:r>
      <w:r w:rsidR="00A17ECD">
        <w:rPr>
          <w:rFonts w:asciiTheme="majorHAnsi" w:hAnsiTheme="majorHAnsi" w:cstheme="majorHAnsi"/>
          <w:i/>
          <w:iCs/>
          <w:color w:val="000000" w:themeColor="text1"/>
          <w:sz w:val="20"/>
          <w:szCs w:val="20"/>
        </w:rPr>
        <w:t>s</w:t>
      </w:r>
      <w:r w:rsidRPr="009657CD">
        <w:rPr>
          <w:rFonts w:asciiTheme="majorHAnsi" w:hAnsiTheme="majorHAnsi" w:cstheme="majorHAnsi"/>
          <w:i/>
          <w:iCs/>
          <w:color w:val="000000" w:themeColor="text1"/>
          <w:sz w:val="20"/>
          <w:szCs w:val="20"/>
        </w:rPr>
        <w:t xml:space="preserve"> sent out from Launde Abbey approximately one week before the retreat.</w:t>
      </w:r>
    </w:p>
    <w:sectPr w:rsidR="00CF34CE" w:rsidRPr="009657CD" w:rsidSect="00554BB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33326"/>
    <w:multiLevelType w:val="hybridMultilevel"/>
    <w:tmpl w:val="DC2ADB18"/>
    <w:lvl w:ilvl="0" w:tplc="E85A8B6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C3334C"/>
    <w:multiLevelType w:val="hybridMultilevel"/>
    <w:tmpl w:val="6F429DD8"/>
    <w:lvl w:ilvl="0" w:tplc="4948C64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9251119">
    <w:abstractNumId w:val="1"/>
  </w:num>
  <w:num w:numId="2" w16cid:durableId="98960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62"/>
    <w:rsid w:val="00053C81"/>
    <w:rsid w:val="00081150"/>
    <w:rsid w:val="000A28E6"/>
    <w:rsid w:val="000E6BFE"/>
    <w:rsid w:val="000F2C9C"/>
    <w:rsid w:val="00196401"/>
    <w:rsid w:val="001C686A"/>
    <w:rsid w:val="00265B01"/>
    <w:rsid w:val="00375154"/>
    <w:rsid w:val="003B2819"/>
    <w:rsid w:val="003D200D"/>
    <w:rsid w:val="00417D9F"/>
    <w:rsid w:val="00460B12"/>
    <w:rsid w:val="004764E3"/>
    <w:rsid w:val="0047690A"/>
    <w:rsid w:val="004C6DE8"/>
    <w:rsid w:val="00513859"/>
    <w:rsid w:val="00554BB2"/>
    <w:rsid w:val="0056449F"/>
    <w:rsid w:val="00595DDE"/>
    <w:rsid w:val="005A0F20"/>
    <w:rsid w:val="005F6E8A"/>
    <w:rsid w:val="006022EA"/>
    <w:rsid w:val="00645364"/>
    <w:rsid w:val="00645C0F"/>
    <w:rsid w:val="00654DCD"/>
    <w:rsid w:val="00696E9B"/>
    <w:rsid w:val="006B2DC1"/>
    <w:rsid w:val="006B4B6F"/>
    <w:rsid w:val="007C4245"/>
    <w:rsid w:val="007C5716"/>
    <w:rsid w:val="007D2B3D"/>
    <w:rsid w:val="00865CBE"/>
    <w:rsid w:val="00866FB7"/>
    <w:rsid w:val="0088150D"/>
    <w:rsid w:val="00882AE5"/>
    <w:rsid w:val="009155C1"/>
    <w:rsid w:val="0093775B"/>
    <w:rsid w:val="00963FA7"/>
    <w:rsid w:val="009657CD"/>
    <w:rsid w:val="00997624"/>
    <w:rsid w:val="009A0C56"/>
    <w:rsid w:val="009B32F7"/>
    <w:rsid w:val="009E77C2"/>
    <w:rsid w:val="00A17ECD"/>
    <w:rsid w:val="00A8526D"/>
    <w:rsid w:val="00AC1C05"/>
    <w:rsid w:val="00AC663E"/>
    <w:rsid w:val="00AD06BE"/>
    <w:rsid w:val="00B86517"/>
    <w:rsid w:val="00B91220"/>
    <w:rsid w:val="00C03701"/>
    <w:rsid w:val="00C225A4"/>
    <w:rsid w:val="00C26E21"/>
    <w:rsid w:val="00C61DCF"/>
    <w:rsid w:val="00CA27DD"/>
    <w:rsid w:val="00CF34CE"/>
    <w:rsid w:val="00D23A80"/>
    <w:rsid w:val="00D41156"/>
    <w:rsid w:val="00DC03FB"/>
    <w:rsid w:val="00DC2E9E"/>
    <w:rsid w:val="00DD3349"/>
    <w:rsid w:val="00DE7EE5"/>
    <w:rsid w:val="00E36D77"/>
    <w:rsid w:val="00EC4389"/>
    <w:rsid w:val="00F27998"/>
    <w:rsid w:val="00F40D06"/>
    <w:rsid w:val="00F52DC0"/>
    <w:rsid w:val="00FB2F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30605"/>
  <w14:defaultImageDpi w14:val="300"/>
  <w15:docId w15:val="{3BDA9FAC-A5A4-4B3C-9802-32D6670E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5C0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tyne">
    <w:name w:val="adtyne"/>
    <w:basedOn w:val="DefaultParagraphFont"/>
    <w:rsid w:val="00FB2F62"/>
  </w:style>
  <w:style w:type="character" w:customStyle="1" w:styleId="g4ehhc">
    <w:name w:val="g4ehhc"/>
    <w:basedOn w:val="DefaultParagraphFont"/>
    <w:rsid w:val="00FB2F62"/>
  </w:style>
  <w:style w:type="character" w:styleId="Hyperlink">
    <w:name w:val="Hyperlink"/>
    <w:basedOn w:val="DefaultParagraphFont"/>
    <w:uiPriority w:val="99"/>
    <w:unhideWhenUsed/>
    <w:rsid w:val="00FB2F62"/>
    <w:rPr>
      <w:color w:val="0000FF"/>
      <w:u w:val="single"/>
    </w:rPr>
  </w:style>
  <w:style w:type="character" w:customStyle="1" w:styleId="vnumgf">
    <w:name w:val="vnumgf"/>
    <w:basedOn w:val="DefaultParagraphFont"/>
    <w:rsid w:val="00FB2F62"/>
  </w:style>
  <w:style w:type="paragraph" w:styleId="NormalWeb">
    <w:name w:val="Normal (Web)"/>
    <w:basedOn w:val="Normal"/>
    <w:uiPriority w:val="99"/>
    <w:unhideWhenUsed/>
    <w:rsid w:val="00FB2F62"/>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645C0F"/>
    <w:rPr>
      <w:rFonts w:ascii="Times" w:hAnsi="Times"/>
      <w:b/>
      <w:bCs/>
      <w:sz w:val="36"/>
      <w:szCs w:val="36"/>
    </w:rPr>
  </w:style>
  <w:style w:type="paragraph" w:styleId="BalloonText">
    <w:name w:val="Balloon Text"/>
    <w:basedOn w:val="Normal"/>
    <w:link w:val="BalloonTextChar"/>
    <w:uiPriority w:val="99"/>
    <w:semiHidden/>
    <w:unhideWhenUsed/>
    <w:rsid w:val="00F40D06"/>
    <w:rPr>
      <w:rFonts w:ascii="Lucida Grande" w:hAnsi="Lucida Grande"/>
      <w:sz w:val="18"/>
      <w:szCs w:val="18"/>
    </w:rPr>
  </w:style>
  <w:style w:type="character" w:customStyle="1" w:styleId="BalloonTextChar">
    <w:name w:val="Balloon Text Char"/>
    <w:basedOn w:val="DefaultParagraphFont"/>
    <w:link w:val="BalloonText"/>
    <w:uiPriority w:val="99"/>
    <w:semiHidden/>
    <w:rsid w:val="00F40D06"/>
    <w:rPr>
      <w:rFonts w:ascii="Lucida Grande" w:hAnsi="Lucida Grande"/>
      <w:sz w:val="18"/>
      <w:szCs w:val="18"/>
    </w:rPr>
  </w:style>
  <w:style w:type="paragraph" w:styleId="NoSpacing">
    <w:name w:val="No Spacing"/>
    <w:uiPriority w:val="1"/>
    <w:qFormat/>
    <w:rsid w:val="007C4245"/>
  </w:style>
  <w:style w:type="paragraph" w:styleId="ListParagraph">
    <w:name w:val="List Paragraph"/>
    <w:basedOn w:val="Normal"/>
    <w:uiPriority w:val="34"/>
    <w:qFormat/>
    <w:rsid w:val="00053C81"/>
    <w:pPr>
      <w:ind w:left="720"/>
      <w:contextualSpacing/>
    </w:pPr>
  </w:style>
  <w:style w:type="character" w:customStyle="1" w:styleId="UnresolvedMention1">
    <w:name w:val="Unresolved Mention1"/>
    <w:basedOn w:val="DefaultParagraphFont"/>
    <w:uiPriority w:val="99"/>
    <w:semiHidden/>
    <w:unhideWhenUsed/>
    <w:rsid w:val="00B86517"/>
    <w:rPr>
      <w:color w:val="605E5C"/>
      <w:shd w:val="clear" w:color="auto" w:fill="E1DFDD"/>
    </w:rPr>
  </w:style>
  <w:style w:type="character" w:styleId="UnresolvedMention">
    <w:name w:val="Unresolved Mention"/>
    <w:basedOn w:val="DefaultParagraphFont"/>
    <w:uiPriority w:val="99"/>
    <w:semiHidden/>
    <w:unhideWhenUsed/>
    <w:rsid w:val="000E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2748">
      <w:bodyDiv w:val="1"/>
      <w:marLeft w:val="0"/>
      <w:marRight w:val="0"/>
      <w:marTop w:val="0"/>
      <w:marBottom w:val="0"/>
      <w:divBdr>
        <w:top w:val="none" w:sz="0" w:space="0" w:color="auto"/>
        <w:left w:val="none" w:sz="0" w:space="0" w:color="auto"/>
        <w:bottom w:val="none" w:sz="0" w:space="0" w:color="auto"/>
        <w:right w:val="none" w:sz="0" w:space="0" w:color="auto"/>
      </w:divBdr>
      <w:divsChild>
        <w:div w:id="401761901">
          <w:marLeft w:val="0"/>
          <w:marRight w:val="0"/>
          <w:marTop w:val="0"/>
          <w:marBottom w:val="0"/>
          <w:divBdr>
            <w:top w:val="none" w:sz="0" w:space="0" w:color="auto"/>
            <w:left w:val="none" w:sz="0" w:space="0" w:color="auto"/>
            <w:bottom w:val="none" w:sz="0" w:space="0" w:color="auto"/>
            <w:right w:val="none" w:sz="0" w:space="0" w:color="auto"/>
          </w:divBdr>
        </w:div>
      </w:divsChild>
    </w:div>
    <w:div w:id="415590299">
      <w:bodyDiv w:val="1"/>
      <w:marLeft w:val="0"/>
      <w:marRight w:val="0"/>
      <w:marTop w:val="0"/>
      <w:marBottom w:val="0"/>
      <w:divBdr>
        <w:top w:val="none" w:sz="0" w:space="0" w:color="auto"/>
        <w:left w:val="none" w:sz="0" w:space="0" w:color="auto"/>
        <w:bottom w:val="none" w:sz="0" w:space="0" w:color="auto"/>
        <w:right w:val="none" w:sz="0" w:space="0" w:color="auto"/>
      </w:divBdr>
    </w:div>
    <w:div w:id="774903720">
      <w:bodyDiv w:val="1"/>
      <w:marLeft w:val="0"/>
      <w:marRight w:val="0"/>
      <w:marTop w:val="0"/>
      <w:marBottom w:val="0"/>
      <w:divBdr>
        <w:top w:val="none" w:sz="0" w:space="0" w:color="auto"/>
        <w:left w:val="none" w:sz="0" w:space="0" w:color="auto"/>
        <w:bottom w:val="none" w:sz="0" w:space="0" w:color="auto"/>
        <w:right w:val="none" w:sz="0" w:space="0" w:color="auto"/>
      </w:divBdr>
      <w:divsChild>
        <w:div w:id="1806193100">
          <w:marLeft w:val="0"/>
          <w:marRight w:val="0"/>
          <w:marTop w:val="0"/>
          <w:marBottom w:val="0"/>
          <w:divBdr>
            <w:top w:val="none" w:sz="0" w:space="0" w:color="auto"/>
            <w:left w:val="none" w:sz="0" w:space="0" w:color="auto"/>
            <w:bottom w:val="none" w:sz="0" w:space="0" w:color="auto"/>
            <w:right w:val="none" w:sz="0" w:space="0" w:color="auto"/>
          </w:divBdr>
          <w:divsChild>
            <w:div w:id="2049914022">
              <w:marLeft w:val="0"/>
              <w:marRight w:val="0"/>
              <w:marTop w:val="0"/>
              <w:marBottom w:val="0"/>
              <w:divBdr>
                <w:top w:val="none" w:sz="0" w:space="0" w:color="auto"/>
                <w:left w:val="none" w:sz="0" w:space="0" w:color="auto"/>
                <w:bottom w:val="none" w:sz="0" w:space="0" w:color="auto"/>
                <w:right w:val="none" w:sz="0" w:space="0" w:color="auto"/>
              </w:divBdr>
              <w:divsChild>
                <w:div w:id="537477945">
                  <w:marLeft w:val="0"/>
                  <w:marRight w:val="0"/>
                  <w:marTop w:val="0"/>
                  <w:marBottom w:val="0"/>
                  <w:divBdr>
                    <w:top w:val="none" w:sz="0" w:space="0" w:color="auto"/>
                    <w:left w:val="none" w:sz="0" w:space="0" w:color="auto"/>
                    <w:bottom w:val="none" w:sz="0" w:space="0" w:color="auto"/>
                    <w:right w:val="none" w:sz="0" w:space="0" w:color="auto"/>
                  </w:divBdr>
                  <w:divsChild>
                    <w:div w:id="11965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658">
          <w:marLeft w:val="0"/>
          <w:marRight w:val="0"/>
          <w:marTop w:val="0"/>
          <w:marBottom w:val="0"/>
          <w:divBdr>
            <w:top w:val="none" w:sz="0" w:space="0" w:color="auto"/>
            <w:left w:val="none" w:sz="0" w:space="0" w:color="auto"/>
            <w:bottom w:val="none" w:sz="0" w:space="0" w:color="auto"/>
            <w:right w:val="none" w:sz="0" w:space="0" w:color="auto"/>
          </w:divBdr>
          <w:divsChild>
            <w:div w:id="1188711469">
              <w:marLeft w:val="0"/>
              <w:marRight w:val="0"/>
              <w:marTop w:val="0"/>
              <w:marBottom w:val="0"/>
              <w:divBdr>
                <w:top w:val="none" w:sz="0" w:space="0" w:color="auto"/>
                <w:left w:val="none" w:sz="0" w:space="0" w:color="auto"/>
                <w:bottom w:val="none" w:sz="0" w:space="0" w:color="auto"/>
                <w:right w:val="none" w:sz="0" w:space="0" w:color="auto"/>
              </w:divBdr>
              <w:divsChild>
                <w:div w:id="1699700774">
                  <w:marLeft w:val="0"/>
                  <w:marRight w:val="0"/>
                  <w:marTop w:val="0"/>
                  <w:marBottom w:val="0"/>
                  <w:divBdr>
                    <w:top w:val="none" w:sz="0" w:space="0" w:color="auto"/>
                    <w:left w:val="none" w:sz="0" w:space="0" w:color="auto"/>
                    <w:bottom w:val="none" w:sz="0" w:space="0" w:color="auto"/>
                    <w:right w:val="none" w:sz="0" w:space="0" w:color="auto"/>
                  </w:divBdr>
                  <w:divsChild>
                    <w:div w:id="4593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1530">
          <w:marLeft w:val="0"/>
          <w:marRight w:val="0"/>
          <w:marTop w:val="0"/>
          <w:marBottom w:val="0"/>
          <w:divBdr>
            <w:top w:val="none" w:sz="0" w:space="0" w:color="auto"/>
            <w:left w:val="none" w:sz="0" w:space="0" w:color="auto"/>
            <w:bottom w:val="none" w:sz="0" w:space="0" w:color="auto"/>
            <w:right w:val="none" w:sz="0" w:space="0" w:color="auto"/>
          </w:divBdr>
          <w:divsChild>
            <w:div w:id="15045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57">
      <w:bodyDiv w:val="1"/>
      <w:marLeft w:val="0"/>
      <w:marRight w:val="0"/>
      <w:marTop w:val="0"/>
      <w:marBottom w:val="0"/>
      <w:divBdr>
        <w:top w:val="none" w:sz="0" w:space="0" w:color="auto"/>
        <w:left w:val="none" w:sz="0" w:space="0" w:color="auto"/>
        <w:bottom w:val="none" w:sz="0" w:space="0" w:color="auto"/>
        <w:right w:val="none" w:sz="0" w:space="0" w:color="auto"/>
      </w:divBdr>
    </w:div>
    <w:div w:id="1155491430">
      <w:bodyDiv w:val="1"/>
      <w:marLeft w:val="0"/>
      <w:marRight w:val="0"/>
      <w:marTop w:val="0"/>
      <w:marBottom w:val="0"/>
      <w:divBdr>
        <w:top w:val="none" w:sz="0" w:space="0" w:color="auto"/>
        <w:left w:val="none" w:sz="0" w:space="0" w:color="auto"/>
        <w:bottom w:val="none" w:sz="0" w:space="0" w:color="auto"/>
        <w:right w:val="none" w:sz="0" w:space="0" w:color="auto"/>
      </w:divBdr>
      <w:divsChild>
        <w:div w:id="2091730490">
          <w:marLeft w:val="0"/>
          <w:marRight w:val="0"/>
          <w:marTop w:val="0"/>
          <w:marBottom w:val="0"/>
          <w:divBdr>
            <w:top w:val="none" w:sz="0" w:space="0" w:color="auto"/>
            <w:left w:val="none" w:sz="0" w:space="0" w:color="auto"/>
            <w:bottom w:val="none" w:sz="0" w:space="0" w:color="auto"/>
            <w:right w:val="none" w:sz="0" w:space="0" w:color="auto"/>
          </w:divBdr>
        </w:div>
      </w:divsChild>
    </w:div>
    <w:div w:id="1295523664">
      <w:bodyDiv w:val="1"/>
      <w:marLeft w:val="0"/>
      <w:marRight w:val="0"/>
      <w:marTop w:val="0"/>
      <w:marBottom w:val="0"/>
      <w:divBdr>
        <w:top w:val="none" w:sz="0" w:space="0" w:color="auto"/>
        <w:left w:val="none" w:sz="0" w:space="0" w:color="auto"/>
        <w:bottom w:val="none" w:sz="0" w:space="0" w:color="auto"/>
        <w:right w:val="none" w:sz="0" w:space="0" w:color="auto"/>
      </w:divBdr>
    </w:div>
    <w:div w:id="1494027181">
      <w:bodyDiv w:val="1"/>
      <w:marLeft w:val="0"/>
      <w:marRight w:val="0"/>
      <w:marTop w:val="0"/>
      <w:marBottom w:val="0"/>
      <w:divBdr>
        <w:top w:val="none" w:sz="0" w:space="0" w:color="auto"/>
        <w:left w:val="none" w:sz="0" w:space="0" w:color="auto"/>
        <w:bottom w:val="none" w:sz="0" w:space="0" w:color="auto"/>
        <w:right w:val="none" w:sz="0" w:space="0" w:color="auto"/>
      </w:divBdr>
    </w:div>
    <w:div w:id="2086535621">
      <w:bodyDiv w:val="1"/>
      <w:marLeft w:val="0"/>
      <w:marRight w:val="0"/>
      <w:marTop w:val="0"/>
      <w:marBottom w:val="0"/>
      <w:divBdr>
        <w:top w:val="none" w:sz="0" w:space="0" w:color="auto"/>
        <w:left w:val="none" w:sz="0" w:space="0" w:color="auto"/>
        <w:bottom w:val="none" w:sz="0" w:space="0" w:color="auto"/>
        <w:right w:val="none" w:sz="0" w:space="0" w:color="auto"/>
      </w:divBdr>
    </w:div>
    <w:div w:id="2105832478">
      <w:bodyDiv w:val="1"/>
      <w:marLeft w:val="0"/>
      <w:marRight w:val="0"/>
      <w:marTop w:val="0"/>
      <w:marBottom w:val="0"/>
      <w:divBdr>
        <w:top w:val="none" w:sz="0" w:space="0" w:color="auto"/>
        <w:left w:val="none" w:sz="0" w:space="0" w:color="auto"/>
        <w:bottom w:val="none" w:sz="0" w:space="0" w:color="auto"/>
        <w:right w:val="none" w:sz="0" w:space="0" w:color="auto"/>
      </w:divBdr>
      <w:divsChild>
        <w:div w:id="98793369">
          <w:marLeft w:val="0"/>
          <w:marRight w:val="0"/>
          <w:marTop w:val="0"/>
          <w:marBottom w:val="0"/>
          <w:divBdr>
            <w:top w:val="none" w:sz="0" w:space="0" w:color="auto"/>
            <w:left w:val="none" w:sz="0" w:space="0" w:color="auto"/>
            <w:bottom w:val="none" w:sz="0" w:space="0" w:color="auto"/>
            <w:right w:val="none" w:sz="0" w:space="0" w:color="auto"/>
          </w:divBdr>
        </w:div>
        <w:div w:id="2113163315">
          <w:marLeft w:val="0"/>
          <w:marRight w:val="0"/>
          <w:marTop w:val="0"/>
          <w:marBottom w:val="0"/>
          <w:divBdr>
            <w:top w:val="none" w:sz="0" w:space="0" w:color="auto"/>
            <w:left w:val="none" w:sz="0" w:space="0" w:color="auto"/>
            <w:bottom w:val="none" w:sz="0" w:space="0" w:color="auto"/>
            <w:right w:val="none" w:sz="0" w:space="0" w:color="auto"/>
          </w:divBdr>
          <w:divsChild>
            <w:div w:id="1630475555">
              <w:marLeft w:val="0"/>
              <w:marRight w:val="0"/>
              <w:marTop w:val="0"/>
              <w:marBottom w:val="0"/>
              <w:divBdr>
                <w:top w:val="none" w:sz="0" w:space="0" w:color="auto"/>
                <w:left w:val="none" w:sz="0" w:space="0" w:color="auto"/>
                <w:bottom w:val="none" w:sz="0" w:space="0" w:color="auto"/>
                <w:right w:val="none" w:sz="0" w:space="0" w:color="auto"/>
              </w:divBdr>
            </w:div>
          </w:divsChild>
        </w:div>
        <w:div w:id="1430543977">
          <w:marLeft w:val="0"/>
          <w:marRight w:val="0"/>
          <w:marTop w:val="0"/>
          <w:marBottom w:val="0"/>
          <w:divBdr>
            <w:top w:val="none" w:sz="0" w:space="0" w:color="auto"/>
            <w:left w:val="none" w:sz="0" w:space="0" w:color="auto"/>
            <w:bottom w:val="none" w:sz="0" w:space="0" w:color="auto"/>
            <w:right w:val="none" w:sz="0" w:space="0" w:color="auto"/>
          </w:divBdr>
        </w:div>
        <w:div w:id="325939204">
          <w:marLeft w:val="0"/>
          <w:marRight w:val="0"/>
          <w:marTop w:val="0"/>
          <w:marBottom w:val="0"/>
          <w:divBdr>
            <w:top w:val="none" w:sz="0" w:space="0" w:color="auto"/>
            <w:left w:val="none" w:sz="0" w:space="0" w:color="auto"/>
            <w:bottom w:val="none" w:sz="0" w:space="0" w:color="auto"/>
            <w:right w:val="none" w:sz="0" w:space="0" w:color="auto"/>
          </w:divBdr>
        </w:div>
        <w:div w:id="1607083086">
          <w:marLeft w:val="0"/>
          <w:marRight w:val="0"/>
          <w:marTop w:val="0"/>
          <w:marBottom w:val="0"/>
          <w:divBdr>
            <w:top w:val="none" w:sz="0" w:space="0" w:color="auto"/>
            <w:left w:val="none" w:sz="0" w:space="0" w:color="auto"/>
            <w:bottom w:val="none" w:sz="0" w:space="0" w:color="auto"/>
            <w:right w:val="none" w:sz="0" w:space="0" w:color="auto"/>
          </w:divBdr>
        </w:div>
        <w:div w:id="1420709545">
          <w:marLeft w:val="0"/>
          <w:marRight w:val="0"/>
          <w:marTop w:val="0"/>
          <w:marBottom w:val="0"/>
          <w:divBdr>
            <w:top w:val="none" w:sz="0" w:space="0" w:color="auto"/>
            <w:left w:val="none" w:sz="0" w:space="0" w:color="auto"/>
            <w:bottom w:val="none" w:sz="0" w:space="0" w:color="auto"/>
            <w:right w:val="none" w:sz="0" w:space="0" w:color="auto"/>
          </w:divBdr>
        </w:div>
        <w:div w:id="1253396583">
          <w:marLeft w:val="0"/>
          <w:marRight w:val="0"/>
          <w:marTop w:val="0"/>
          <w:marBottom w:val="0"/>
          <w:divBdr>
            <w:top w:val="none" w:sz="0" w:space="0" w:color="auto"/>
            <w:left w:val="none" w:sz="0" w:space="0" w:color="auto"/>
            <w:bottom w:val="none" w:sz="0" w:space="0" w:color="auto"/>
            <w:right w:val="none" w:sz="0" w:space="0" w:color="auto"/>
          </w:divBdr>
        </w:div>
        <w:div w:id="538007568">
          <w:marLeft w:val="0"/>
          <w:marRight w:val="0"/>
          <w:marTop w:val="0"/>
          <w:marBottom w:val="0"/>
          <w:divBdr>
            <w:top w:val="none" w:sz="0" w:space="0" w:color="auto"/>
            <w:left w:val="none" w:sz="0" w:space="0" w:color="auto"/>
            <w:bottom w:val="none" w:sz="0" w:space="0" w:color="auto"/>
            <w:right w:val="none" w:sz="0" w:space="0" w:color="auto"/>
          </w:divBdr>
        </w:div>
        <w:div w:id="1949924077">
          <w:marLeft w:val="0"/>
          <w:marRight w:val="0"/>
          <w:marTop w:val="0"/>
          <w:marBottom w:val="0"/>
          <w:divBdr>
            <w:top w:val="none" w:sz="0" w:space="0" w:color="auto"/>
            <w:left w:val="none" w:sz="0" w:space="0" w:color="auto"/>
            <w:bottom w:val="none" w:sz="0" w:space="0" w:color="auto"/>
            <w:right w:val="none" w:sz="0" w:space="0" w:color="auto"/>
          </w:divBdr>
        </w:div>
        <w:div w:id="1903522697">
          <w:marLeft w:val="0"/>
          <w:marRight w:val="0"/>
          <w:marTop w:val="0"/>
          <w:marBottom w:val="0"/>
          <w:divBdr>
            <w:top w:val="none" w:sz="0" w:space="0" w:color="auto"/>
            <w:left w:val="none" w:sz="0" w:space="0" w:color="auto"/>
            <w:bottom w:val="none" w:sz="0" w:space="0" w:color="auto"/>
            <w:right w:val="none" w:sz="0" w:space="0" w:color="auto"/>
          </w:divBdr>
        </w:div>
        <w:div w:id="1772775662">
          <w:marLeft w:val="0"/>
          <w:marRight w:val="0"/>
          <w:marTop w:val="0"/>
          <w:marBottom w:val="0"/>
          <w:divBdr>
            <w:top w:val="none" w:sz="0" w:space="0" w:color="auto"/>
            <w:left w:val="none" w:sz="0" w:space="0" w:color="auto"/>
            <w:bottom w:val="none" w:sz="0" w:space="0" w:color="auto"/>
            <w:right w:val="none" w:sz="0" w:space="0" w:color="auto"/>
          </w:divBdr>
        </w:div>
        <w:div w:id="408771948">
          <w:marLeft w:val="0"/>
          <w:marRight w:val="0"/>
          <w:marTop w:val="0"/>
          <w:marBottom w:val="0"/>
          <w:divBdr>
            <w:top w:val="none" w:sz="0" w:space="0" w:color="auto"/>
            <w:left w:val="none" w:sz="0" w:space="0" w:color="auto"/>
            <w:bottom w:val="none" w:sz="0" w:space="0" w:color="auto"/>
            <w:right w:val="none" w:sz="0" w:space="0" w:color="auto"/>
          </w:divBdr>
        </w:div>
        <w:div w:id="630326948">
          <w:marLeft w:val="0"/>
          <w:marRight w:val="0"/>
          <w:marTop w:val="0"/>
          <w:marBottom w:val="0"/>
          <w:divBdr>
            <w:top w:val="none" w:sz="0" w:space="0" w:color="auto"/>
            <w:left w:val="none" w:sz="0" w:space="0" w:color="auto"/>
            <w:bottom w:val="none" w:sz="0" w:space="0" w:color="auto"/>
            <w:right w:val="none" w:sz="0" w:space="0" w:color="auto"/>
          </w:divBdr>
        </w:div>
        <w:div w:id="1363705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a@everydaymindfulnesswithnicolasmith.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Tristan Owen</cp:lastModifiedBy>
  <cp:revision>15</cp:revision>
  <dcterms:created xsi:type="dcterms:W3CDTF">2023-11-10T09:48:00Z</dcterms:created>
  <dcterms:modified xsi:type="dcterms:W3CDTF">2024-02-07T10:40:00Z</dcterms:modified>
</cp:coreProperties>
</file>